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70D" w:rsidRPr="0073270D" w:rsidRDefault="0073270D" w:rsidP="0073270D">
      <w:pPr>
        <w:spacing w:after="0" w:line="240" w:lineRule="auto"/>
        <w:jc w:val="center"/>
        <w:rPr>
          <w:rFonts w:ascii="Times New Roman" w:hAnsi="Times New Roman" w:cs="Times New Roman"/>
          <w:b/>
          <w:caps/>
          <w:sz w:val="40"/>
          <w:szCs w:val="40"/>
        </w:rPr>
      </w:pPr>
      <w:r w:rsidRPr="0073270D">
        <w:rPr>
          <w:rFonts w:ascii="Times New Roman" w:hAnsi="Times New Roman" w:cs="Times New Roman"/>
          <w:b/>
          <w:caps/>
          <w:sz w:val="40"/>
          <w:szCs w:val="40"/>
        </w:rPr>
        <w:t>методические рекомендации к использованию рабочей тетради по правилам безопасного движения на дорогах</w:t>
      </w:r>
    </w:p>
    <w:p w:rsidR="0073270D" w:rsidRDefault="0073270D" w:rsidP="0073270D">
      <w:pPr>
        <w:jc w:val="center"/>
        <w:rPr>
          <w:b/>
          <w:caps/>
          <w:sz w:val="48"/>
          <w:szCs w:val="48"/>
        </w:rPr>
      </w:pPr>
    </w:p>
    <w:p w:rsidR="0073270D" w:rsidRPr="0073270D" w:rsidRDefault="0073270D" w:rsidP="00BA65C2">
      <w:pPr>
        <w:spacing w:after="120"/>
        <w:jc w:val="center"/>
        <w:rPr>
          <w:rFonts w:ascii="Times New Roman" w:hAnsi="Times New Roman" w:cs="Times New Roman"/>
          <w:b/>
          <w:color w:val="000000"/>
          <w:sz w:val="40"/>
          <w:szCs w:val="40"/>
          <w:shd w:val="clear" w:color="auto" w:fill="FFFFFF"/>
        </w:rPr>
      </w:pPr>
      <w:r w:rsidRPr="0073270D">
        <w:rPr>
          <w:rFonts w:ascii="Times New Roman" w:hAnsi="Times New Roman" w:cs="Times New Roman"/>
          <w:b/>
          <w:color w:val="000000"/>
          <w:sz w:val="40"/>
          <w:szCs w:val="40"/>
          <w:shd w:val="clear" w:color="auto" w:fill="FFFFFF"/>
        </w:rPr>
        <w:drawing>
          <wp:anchor distT="0" distB="0" distL="114300" distR="114300" simplePos="0" relativeHeight="251659264" behindDoc="1" locked="0" layoutInCell="1" allowOverlap="1">
            <wp:simplePos x="0" y="0"/>
            <wp:positionH relativeFrom="column">
              <wp:posOffset>-371475</wp:posOffset>
            </wp:positionH>
            <wp:positionV relativeFrom="paragraph">
              <wp:posOffset>-57150</wp:posOffset>
            </wp:positionV>
            <wp:extent cx="7292340" cy="7200900"/>
            <wp:effectExtent l="0" t="0" r="3810" b="0"/>
            <wp:wrapThrough wrapText="bothSides">
              <wp:wrapPolygon edited="0">
                <wp:start x="0" y="0"/>
                <wp:lineTo x="0" y="21543"/>
                <wp:lineTo x="21555" y="21543"/>
                <wp:lineTo x="21555" y="0"/>
                <wp:lineTo x="0"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2340" cy="7200900"/>
                    </a:xfrm>
                    <a:prstGeom prst="rect">
                      <a:avLst/>
                    </a:prstGeom>
                    <a:noFill/>
                  </pic:spPr>
                </pic:pic>
              </a:graphicData>
            </a:graphic>
          </wp:anchor>
        </w:drawing>
      </w:r>
      <w:r w:rsidRPr="0073270D">
        <w:rPr>
          <w:rFonts w:ascii="Times New Roman" w:hAnsi="Times New Roman" w:cs="Times New Roman"/>
          <w:b/>
          <w:color w:val="000000"/>
          <w:sz w:val="40"/>
          <w:szCs w:val="40"/>
          <w:shd w:val="clear" w:color="auto" w:fill="FFFFFF"/>
        </w:rPr>
        <w:t>ДЛЯ ДЕТЕЙ 5-7 ЛЕТ</w:t>
      </w:r>
    </w:p>
    <w:p w:rsidR="00612908" w:rsidRDefault="00405856" w:rsidP="00405856">
      <w:pPr>
        <w:pStyle w:val="a3"/>
        <w:jc w:val="center"/>
        <w:rPr>
          <w:b/>
          <w:lang w:eastAsia="ru-RU"/>
        </w:rPr>
      </w:pPr>
      <w:r w:rsidRPr="00405856">
        <w:rPr>
          <w:b/>
          <w:lang w:eastAsia="ru-RU"/>
        </w:rPr>
        <w:lastRenderedPageBreak/>
        <w:t xml:space="preserve">Методические рекомендации </w:t>
      </w:r>
    </w:p>
    <w:p w:rsidR="00612908" w:rsidRDefault="00405856" w:rsidP="00405856">
      <w:pPr>
        <w:pStyle w:val="a3"/>
        <w:jc w:val="center"/>
        <w:rPr>
          <w:b/>
          <w:lang w:eastAsia="ru-RU"/>
        </w:rPr>
      </w:pPr>
      <w:r w:rsidRPr="00405856">
        <w:rPr>
          <w:b/>
          <w:lang w:eastAsia="ru-RU"/>
        </w:rPr>
        <w:t xml:space="preserve">по использованию рабочей тетради </w:t>
      </w:r>
    </w:p>
    <w:p w:rsidR="00612908" w:rsidRDefault="00405856" w:rsidP="00405856">
      <w:pPr>
        <w:pStyle w:val="a3"/>
        <w:jc w:val="center"/>
        <w:rPr>
          <w:b/>
          <w:lang w:eastAsia="ru-RU"/>
        </w:rPr>
      </w:pPr>
      <w:r w:rsidRPr="00405856">
        <w:rPr>
          <w:b/>
          <w:lang w:eastAsia="ru-RU"/>
        </w:rPr>
        <w:t xml:space="preserve">по правилам безопасного поведения на дорогах </w:t>
      </w:r>
    </w:p>
    <w:p w:rsidR="00405856" w:rsidRPr="00405856" w:rsidRDefault="00405856" w:rsidP="00405856">
      <w:pPr>
        <w:pStyle w:val="a3"/>
        <w:jc w:val="center"/>
        <w:rPr>
          <w:b/>
          <w:lang w:eastAsia="ru-RU"/>
        </w:rPr>
      </w:pPr>
      <w:r w:rsidRPr="00405856">
        <w:rPr>
          <w:b/>
          <w:lang w:eastAsia="ru-RU"/>
        </w:rPr>
        <w:t>для детей 5–7 лет</w:t>
      </w:r>
    </w:p>
    <w:p w:rsidR="00923DCE" w:rsidRDefault="00923DCE" w:rsidP="00405856">
      <w:pPr>
        <w:pStyle w:val="a3"/>
        <w:ind w:firstLine="708"/>
        <w:rPr>
          <w:b/>
          <w:lang w:eastAsia="ru-RU"/>
        </w:rPr>
      </w:pPr>
    </w:p>
    <w:p w:rsidR="00405856" w:rsidRPr="00405856" w:rsidRDefault="00405856" w:rsidP="00405856">
      <w:pPr>
        <w:pStyle w:val="a3"/>
        <w:ind w:firstLine="708"/>
        <w:rPr>
          <w:b/>
          <w:lang w:eastAsia="ru-RU"/>
        </w:rPr>
      </w:pPr>
      <w:r w:rsidRPr="00405856">
        <w:rPr>
          <w:b/>
          <w:lang w:eastAsia="ru-RU"/>
        </w:rPr>
        <w:t>Принципы работы с тетрадью.</w:t>
      </w:r>
    </w:p>
    <w:p w:rsidR="00405856" w:rsidRDefault="00405856" w:rsidP="00923DCE">
      <w:pPr>
        <w:pStyle w:val="a3"/>
        <w:ind w:firstLine="708"/>
        <w:rPr>
          <w:lang w:eastAsia="ru-RU"/>
        </w:rPr>
      </w:pPr>
      <w:r w:rsidRPr="00405856">
        <w:rPr>
          <w:b/>
          <w:lang w:eastAsia="ru-RU"/>
        </w:rPr>
        <w:t>Последовательность и системность</w:t>
      </w:r>
      <w:r w:rsidRPr="00405856">
        <w:rPr>
          <w:lang w:eastAsia="ru-RU"/>
        </w:rPr>
        <w:t xml:space="preserve">: Задания выстроены от простого к </w:t>
      </w:r>
      <w:proofErr w:type="gramStart"/>
      <w:r w:rsidRPr="00405856">
        <w:rPr>
          <w:lang w:eastAsia="ru-RU"/>
        </w:rPr>
        <w:t>сложному</w:t>
      </w:r>
      <w:proofErr w:type="gramEnd"/>
      <w:r w:rsidRPr="00405856">
        <w:rPr>
          <w:lang w:eastAsia="ru-RU"/>
        </w:rPr>
        <w:t xml:space="preserve">. Не перескакивайте через страницы. Каждая тема – шаг к следующей. </w:t>
      </w:r>
    </w:p>
    <w:p w:rsidR="00405856" w:rsidRDefault="00405856" w:rsidP="00405856">
      <w:pPr>
        <w:pStyle w:val="a3"/>
        <w:ind w:firstLine="708"/>
        <w:rPr>
          <w:lang w:eastAsia="ru-RU"/>
        </w:rPr>
      </w:pPr>
      <w:r w:rsidRPr="00405856">
        <w:rPr>
          <w:b/>
          <w:lang w:eastAsia="ru-RU"/>
        </w:rPr>
        <w:t>Наглядность и доступность</w:t>
      </w:r>
      <w:r w:rsidRPr="00405856">
        <w:rPr>
          <w:lang w:eastAsia="ru-RU"/>
        </w:rPr>
        <w:t xml:space="preserve">: Все иллюстрации </w:t>
      </w:r>
      <w:r>
        <w:rPr>
          <w:lang w:eastAsia="ru-RU"/>
        </w:rPr>
        <w:t>четкие</w:t>
      </w:r>
      <w:r w:rsidRPr="00405856">
        <w:rPr>
          <w:lang w:eastAsia="ru-RU"/>
        </w:rPr>
        <w:t>, реалистичны</w:t>
      </w:r>
      <w:r>
        <w:rPr>
          <w:lang w:eastAsia="ru-RU"/>
        </w:rPr>
        <w:t>е</w:t>
      </w:r>
      <w:r w:rsidRPr="00405856">
        <w:rPr>
          <w:lang w:eastAsia="ru-RU"/>
        </w:rPr>
        <w:t xml:space="preserve"> и понятны</w:t>
      </w:r>
      <w:r>
        <w:rPr>
          <w:lang w:eastAsia="ru-RU"/>
        </w:rPr>
        <w:t>е</w:t>
      </w:r>
      <w:r w:rsidRPr="00405856">
        <w:rPr>
          <w:lang w:eastAsia="ru-RU"/>
        </w:rPr>
        <w:t xml:space="preserve"> детям. </w:t>
      </w:r>
    </w:p>
    <w:p w:rsidR="00405856" w:rsidRDefault="00405856" w:rsidP="00405856">
      <w:pPr>
        <w:pStyle w:val="a3"/>
        <w:ind w:firstLine="708"/>
        <w:rPr>
          <w:lang w:eastAsia="ru-RU"/>
        </w:rPr>
      </w:pPr>
      <w:proofErr w:type="spellStart"/>
      <w:r w:rsidRPr="00405856">
        <w:rPr>
          <w:b/>
          <w:lang w:eastAsia="ru-RU"/>
        </w:rPr>
        <w:t>Деятельностный</w:t>
      </w:r>
      <w:proofErr w:type="spellEnd"/>
      <w:r w:rsidRPr="00405856">
        <w:rPr>
          <w:b/>
          <w:lang w:eastAsia="ru-RU"/>
        </w:rPr>
        <w:t xml:space="preserve"> подход:</w:t>
      </w:r>
      <w:r w:rsidRPr="00405856">
        <w:rPr>
          <w:lang w:eastAsia="ru-RU"/>
        </w:rPr>
        <w:t xml:space="preserve"> Ребенок не просто слушатель, а активный участник. Он рисует, соединяет, обводит, р</w:t>
      </w:r>
      <w:r>
        <w:rPr>
          <w:lang w:eastAsia="ru-RU"/>
        </w:rPr>
        <w:t>аскрашивает, принимает решения.</w:t>
      </w:r>
    </w:p>
    <w:p w:rsidR="00405856" w:rsidRDefault="00405856" w:rsidP="00405856">
      <w:pPr>
        <w:pStyle w:val="a3"/>
        <w:ind w:firstLine="708"/>
        <w:rPr>
          <w:lang w:eastAsia="ru-RU"/>
        </w:rPr>
      </w:pPr>
      <w:r w:rsidRPr="00405856">
        <w:rPr>
          <w:lang w:eastAsia="ru-RU"/>
        </w:rPr>
        <w:t xml:space="preserve"> </w:t>
      </w:r>
      <w:r w:rsidRPr="00405856">
        <w:rPr>
          <w:b/>
          <w:lang w:eastAsia="ru-RU"/>
        </w:rPr>
        <w:t>Интеграция:</w:t>
      </w:r>
      <w:r w:rsidRPr="00405856">
        <w:rPr>
          <w:lang w:eastAsia="ru-RU"/>
        </w:rPr>
        <w:t xml:space="preserve"> Тетрадь – не отдельный предмет, а часть общего процесса. Связывайте задания с играми во дворе, наблюдениями на прогулке, чтением стих</w:t>
      </w:r>
      <w:r>
        <w:rPr>
          <w:lang w:eastAsia="ru-RU"/>
        </w:rPr>
        <w:t xml:space="preserve">ов, просмотром мультфильмов. </w:t>
      </w:r>
    </w:p>
    <w:p w:rsidR="00405856" w:rsidRDefault="00405856" w:rsidP="00405856">
      <w:pPr>
        <w:pStyle w:val="a3"/>
        <w:ind w:firstLine="708"/>
        <w:rPr>
          <w:lang w:eastAsia="ru-RU"/>
        </w:rPr>
      </w:pPr>
      <w:r w:rsidRPr="00405856">
        <w:rPr>
          <w:b/>
          <w:lang w:eastAsia="ru-RU"/>
        </w:rPr>
        <w:t>Позитивный настрой:</w:t>
      </w:r>
      <w:r w:rsidRPr="00405856">
        <w:rPr>
          <w:lang w:eastAsia="ru-RU"/>
        </w:rPr>
        <w:t xml:space="preserve"> Безопасность – это не страшно, это важно и правильно. Делайте акцент на том, как нужно делать, а не только на том, чего делать нельзя. </w:t>
      </w:r>
    </w:p>
    <w:p w:rsidR="00405856" w:rsidRDefault="00405856" w:rsidP="00405856">
      <w:pPr>
        <w:pStyle w:val="a3"/>
        <w:ind w:firstLine="708"/>
        <w:rPr>
          <w:lang w:eastAsia="ru-RU"/>
        </w:rPr>
      </w:pPr>
      <w:r w:rsidRPr="00405856">
        <w:rPr>
          <w:b/>
          <w:lang w:eastAsia="ru-RU"/>
        </w:rPr>
        <w:t>Партнерство с родителями:</w:t>
      </w:r>
      <w:r w:rsidRPr="00405856">
        <w:rPr>
          <w:lang w:eastAsia="ru-RU"/>
        </w:rPr>
        <w:t xml:space="preserve"> Рекомендуйте родителям выполнять некоторые задания вместе с ребенком (особенно итоговые проекты) и обязательно обсуждать </w:t>
      </w:r>
      <w:proofErr w:type="gramStart"/>
      <w:r w:rsidRPr="00405856">
        <w:rPr>
          <w:lang w:eastAsia="ru-RU"/>
        </w:rPr>
        <w:t>пройденное</w:t>
      </w:r>
      <w:proofErr w:type="gramEnd"/>
      <w:r w:rsidRPr="00405856">
        <w:rPr>
          <w:lang w:eastAsia="ru-RU"/>
        </w:rPr>
        <w:t xml:space="preserve"> на реальных дорогах. </w:t>
      </w:r>
    </w:p>
    <w:p w:rsidR="00405856" w:rsidRPr="00352848" w:rsidRDefault="00405856" w:rsidP="00405856">
      <w:pPr>
        <w:pStyle w:val="a3"/>
        <w:ind w:firstLine="708"/>
        <w:rPr>
          <w:b/>
          <w:lang w:eastAsia="ru-RU"/>
        </w:rPr>
      </w:pPr>
      <w:r w:rsidRPr="00352848">
        <w:rPr>
          <w:b/>
          <w:lang w:eastAsia="ru-RU"/>
        </w:rPr>
        <w:t>Рабочая тетрадь</w:t>
      </w:r>
      <w:r w:rsidR="00352848">
        <w:rPr>
          <w:b/>
          <w:lang w:eastAsia="ru-RU"/>
        </w:rPr>
        <w:t xml:space="preserve"> и конспекты занятий </w:t>
      </w:r>
      <w:r w:rsidRPr="00352848">
        <w:rPr>
          <w:b/>
          <w:lang w:eastAsia="ru-RU"/>
        </w:rPr>
        <w:t>разделен</w:t>
      </w:r>
      <w:r w:rsidR="00352848">
        <w:rPr>
          <w:b/>
          <w:lang w:eastAsia="ru-RU"/>
        </w:rPr>
        <w:t>ы</w:t>
      </w:r>
      <w:r w:rsidRPr="00352848">
        <w:rPr>
          <w:b/>
          <w:lang w:eastAsia="ru-RU"/>
        </w:rPr>
        <w:t xml:space="preserve"> на несколько </w:t>
      </w:r>
      <w:r w:rsidR="000F5520" w:rsidRPr="00352848">
        <w:rPr>
          <w:b/>
          <w:lang w:eastAsia="ru-RU"/>
        </w:rPr>
        <w:t>тем</w:t>
      </w:r>
      <w:r w:rsidRPr="00352848">
        <w:rPr>
          <w:b/>
          <w:lang w:eastAsia="ru-RU"/>
        </w:rPr>
        <w:t xml:space="preserve">. </w:t>
      </w:r>
    </w:p>
    <w:p w:rsidR="00405856" w:rsidRPr="00405856" w:rsidRDefault="00405856" w:rsidP="000F5520">
      <w:pPr>
        <w:pStyle w:val="a3"/>
      </w:pPr>
      <w:r w:rsidRPr="00405856">
        <w:t>Тема: «Знаки дорожного движения</w:t>
      </w:r>
      <w:r w:rsidR="00923DCE">
        <w:t xml:space="preserve">» - </w:t>
      </w:r>
      <w:r>
        <w:t>Предупреждающие знаки.</w:t>
      </w:r>
    </w:p>
    <w:p w:rsidR="00405856" w:rsidRPr="007924D0" w:rsidRDefault="00405856" w:rsidP="000F5520">
      <w:pPr>
        <w:pStyle w:val="a3"/>
        <w:rPr>
          <w:szCs w:val="28"/>
        </w:rPr>
      </w:pPr>
      <w:r w:rsidRPr="007924D0">
        <w:t>Тема</w:t>
      </w:r>
      <w:r w:rsidR="00AB054D">
        <w:t>: «Знаки дорожного движения» - З</w:t>
      </w:r>
      <w:r w:rsidRPr="007924D0">
        <w:t>наки приоритета.</w:t>
      </w:r>
    </w:p>
    <w:p w:rsidR="00405856" w:rsidRPr="007924D0" w:rsidRDefault="00405856" w:rsidP="000F5520">
      <w:pPr>
        <w:pStyle w:val="a3"/>
        <w:rPr>
          <w:szCs w:val="28"/>
        </w:rPr>
      </w:pPr>
      <w:r w:rsidRPr="007924D0">
        <w:t>Тема</w:t>
      </w:r>
      <w:r w:rsidR="00AB054D">
        <w:t>: «Знаки дорожного движения» - З</w:t>
      </w:r>
      <w:r w:rsidRPr="007924D0">
        <w:t>апрещающие знаки.</w:t>
      </w:r>
    </w:p>
    <w:p w:rsidR="000F5520" w:rsidRPr="007924D0" w:rsidRDefault="000F5520" w:rsidP="000F5520">
      <w:pPr>
        <w:pStyle w:val="a3"/>
        <w:rPr>
          <w:szCs w:val="28"/>
        </w:rPr>
      </w:pPr>
      <w:r w:rsidRPr="007924D0">
        <w:t>Тема</w:t>
      </w:r>
      <w:r w:rsidR="00AB054D">
        <w:t>: «Знаки дорожного движения» - П</w:t>
      </w:r>
      <w:r w:rsidRPr="007924D0">
        <w:t>редписывающие знаки.</w:t>
      </w:r>
    </w:p>
    <w:p w:rsidR="000F5520" w:rsidRPr="007924D0" w:rsidRDefault="000F5520" w:rsidP="000F5520">
      <w:pPr>
        <w:pStyle w:val="a3"/>
        <w:rPr>
          <w:szCs w:val="28"/>
        </w:rPr>
      </w:pPr>
      <w:r w:rsidRPr="007924D0">
        <w:t>Тема</w:t>
      </w:r>
      <w:r w:rsidR="00AB054D">
        <w:t>: «Знаки дорожного движения» - И</w:t>
      </w:r>
      <w:r w:rsidRPr="007924D0">
        <w:t>нформационные знаки.</w:t>
      </w:r>
    </w:p>
    <w:p w:rsidR="000F5520" w:rsidRPr="007924D0" w:rsidRDefault="000F5520" w:rsidP="000F5520">
      <w:pPr>
        <w:pStyle w:val="a3"/>
        <w:rPr>
          <w:szCs w:val="28"/>
        </w:rPr>
      </w:pPr>
      <w:r w:rsidRPr="007924D0">
        <w:t>Тема</w:t>
      </w:r>
      <w:r w:rsidR="00AB054D">
        <w:t>: «Знаки дорожного движения» - З</w:t>
      </w:r>
      <w:r w:rsidRPr="007924D0">
        <w:t>наки сервиса.</w:t>
      </w:r>
    </w:p>
    <w:p w:rsidR="000F5520" w:rsidRPr="007924D0" w:rsidRDefault="000F5520" w:rsidP="000F5520">
      <w:pPr>
        <w:pStyle w:val="a3"/>
        <w:rPr>
          <w:rFonts w:cs="Times New Roman"/>
          <w:szCs w:val="28"/>
        </w:rPr>
      </w:pPr>
      <w:r w:rsidRPr="007924D0">
        <w:rPr>
          <w:rFonts w:cs="Times New Roman"/>
          <w:szCs w:val="28"/>
        </w:rPr>
        <w:t>Тема: «Светофор»</w:t>
      </w:r>
    </w:p>
    <w:p w:rsidR="000F5520" w:rsidRDefault="000F5520" w:rsidP="000F5520">
      <w:pPr>
        <w:pStyle w:val="a3"/>
        <w:rPr>
          <w:rFonts w:cs="Times New Roman"/>
          <w:szCs w:val="28"/>
        </w:rPr>
      </w:pPr>
      <w:r>
        <w:rPr>
          <w:rFonts w:cs="Times New Roman"/>
          <w:szCs w:val="28"/>
        </w:rPr>
        <w:t>Тема: «Пешеходный светофор»</w:t>
      </w:r>
    </w:p>
    <w:p w:rsidR="00405856" w:rsidRPr="000F5520" w:rsidRDefault="00940914" w:rsidP="000F5520">
      <w:pPr>
        <w:pStyle w:val="a3"/>
        <w:rPr>
          <w:rFonts w:cs="Times New Roman"/>
          <w:szCs w:val="28"/>
        </w:rPr>
      </w:pPr>
      <w:r>
        <w:rPr>
          <w:rFonts w:cs="Times New Roman"/>
          <w:szCs w:val="28"/>
        </w:rPr>
        <w:t>Тема: «</w:t>
      </w:r>
      <w:r w:rsidRPr="00940914">
        <w:rPr>
          <w:rFonts w:cs="Times New Roman"/>
          <w:szCs w:val="28"/>
        </w:rPr>
        <w:t>Наши друзья – маршрутные транспортные средства</w:t>
      </w:r>
      <w:r w:rsidR="000F5520">
        <w:rPr>
          <w:rFonts w:cs="Times New Roman"/>
          <w:szCs w:val="28"/>
        </w:rPr>
        <w:t>»</w:t>
      </w:r>
    </w:p>
    <w:p w:rsidR="000F5520" w:rsidRDefault="00405856" w:rsidP="00923DCE">
      <w:pPr>
        <w:pStyle w:val="a3"/>
        <w:ind w:firstLine="708"/>
        <w:jc w:val="both"/>
        <w:rPr>
          <w:lang w:eastAsia="ru-RU"/>
        </w:rPr>
      </w:pPr>
      <w:r w:rsidRPr="000F5520">
        <w:rPr>
          <w:b/>
          <w:lang w:eastAsia="ru-RU"/>
        </w:rPr>
        <w:t>Формы организации работы</w:t>
      </w:r>
      <w:r w:rsidR="00923DCE">
        <w:rPr>
          <w:lang w:eastAsia="ru-RU"/>
        </w:rPr>
        <w:t>:</w:t>
      </w:r>
      <w:r w:rsidR="000F5520">
        <w:rPr>
          <w:lang w:eastAsia="ru-RU"/>
        </w:rPr>
        <w:t xml:space="preserve"> </w:t>
      </w:r>
      <w:r w:rsidRPr="00405856">
        <w:rPr>
          <w:lang w:eastAsia="ru-RU"/>
        </w:rPr>
        <w:t>Индивидуальная работа (в саду/дома): Ребенок выполняет задание сам, вз</w:t>
      </w:r>
      <w:r w:rsidR="000F5520">
        <w:rPr>
          <w:lang w:eastAsia="ru-RU"/>
        </w:rPr>
        <w:t xml:space="preserve">рослый направляет и объясняет. </w:t>
      </w:r>
    </w:p>
    <w:p w:rsidR="000F5520" w:rsidRDefault="00405856" w:rsidP="00923DCE">
      <w:pPr>
        <w:pStyle w:val="a3"/>
        <w:ind w:firstLine="708"/>
        <w:jc w:val="both"/>
        <w:rPr>
          <w:lang w:eastAsia="ru-RU"/>
        </w:rPr>
      </w:pPr>
      <w:r w:rsidRPr="00405856">
        <w:rPr>
          <w:lang w:eastAsia="ru-RU"/>
        </w:rPr>
        <w:t>Работа в парах/малых группах: Дети могут обсуждать ситуацию на картинке, приходить к общему реше</w:t>
      </w:r>
      <w:r w:rsidR="000F5520">
        <w:rPr>
          <w:lang w:eastAsia="ru-RU"/>
        </w:rPr>
        <w:t xml:space="preserve">нию, играть в «вопрос-ответ». </w:t>
      </w:r>
    </w:p>
    <w:p w:rsidR="000F5520" w:rsidRDefault="00405856" w:rsidP="00923DCE">
      <w:pPr>
        <w:pStyle w:val="a3"/>
        <w:ind w:firstLine="708"/>
        <w:jc w:val="both"/>
        <w:rPr>
          <w:lang w:eastAsia="ru-RU"/>
        </w:rPr>
      </w:pPr>
      <w:r w:rsidRPr="00405856">
        <w:rPr>
          <w:lang w:eastAsia="ru-RU"/>
        </w:rPr>
        <w:t xml:space="preserve">Рекомендации для родителей </w:t>
      </w:r>
    </w:p>
    <w:p w:rsidR="000F5520" w:rsidRDefault="00923DCE" w:rsidP="00923DCE">
      <w:pPr>
        <w:pStyle w:val="a3"/>
        <w:ind w:firstLine="709"/>
        <w:jc w:val="both"/>
        <w:rPr>
          <w:lang w:eastAsia="ru-RU"/>
        </w:rPr>
      </w:pPr>
      <w:r>
        <w:rPr>
          <w:lang w:eastAsia="ru-RU"/>
        </w:rPr>
        <w:t>1.</w:t>
      </w:r>
      <w:r w:rsidR="00405856" w:rsidRPr="00405856">
        <w:rPr>
          <w:lang w:eastAsia="ru-RU"/>
        </w:rPr>
        <w:t xml:space="preserve">Регулярность: Занимайтесь по тетради </w:t>
      </w:r>
      <w:r w:rsidR="000F5520">
        <w:rPr>
          <w:lang w:eastAsia="ru-RU"/>
        </w:rPr>
        <w:t>1</w:t>
      </w:r>
      <w:r>
        <w:rPr>
          <w:lang w:eastAsia="ru-RU"/>
        </w:rPr>
        <w:t xml:space="preserve"> </w:t>
      </w:r>
      <w:r w:rsidR="00405856" w:rsidRPr="00405856">
        <w:rPr>
          <w:lang w:eastAsia="ru-RU"/>
        </w:rPr>
        <w:t xml:space="preserve">раза в </w:t>
      </w:r>
      <w:r w:rsidR="000F5520">
        <w:rPr>
          <w:lang w:eastAsia="ru-RU"/>
        </w:rPr>
        <w:t xml:space="preserve">месяц </w:t>
      </w:r>
      <w:r w:rsidR="00405856" w:rsidRPr="00405856">
        <w:rPr>
          <w:lang w:eastAsia="ru-RU"/>
        </w:rPr>
        <w:t>по 15-20 минут, чтобы сохранить интерес и не переутомить ребенка.</w:t>
      </w:r>
    </w:p>
    <w:p w:rsidR="000F5520" w:rsidRDefault="00405856" w:rsidP="00923DCE">
      <w:pPr>
        <w:pStyle w:val="a3"/>
        <w:ind w:firstLine="708"/>
        <w:jc w:val="both"/>
        <w:rPr>
          <w:lang w:eastAsia="ru-RU"/>
        </w:rPr>
      </w:pPr>
      <w:r w:rsidRPr="00405856">
        <w:rPr>
          <w:lang w:eastAsia="ru-RU"/>
        </w:rPr>
        <w:t xml:space="preserve">2. Беседа важнее задания: После выполнения страницы обсудите: «А как бы ты поступил?», «А что здесь сделано неправильно?». Пусть ребенок объяснит свои действия. </w:t>
      </w:r>
    </w:p>
    <w:p w:rsidR="000F5520" w:rsidRDefault="00405856" w:rsidP="00923DCE">
      <w:pPr>
        <w:pStyle w:val="a3"/>
        <w:ind w:firstLine="708"/>
        <w:jc w:val="both"/>
        <w:rPr>
          <w:lang w:eastAsia="ru-RU"/>
        </w:rPr>
      </w:pPr>
      <w:r w:rsidRPr="00405856">
        <w:rPr>
          <w:lang w:eastAsia="ru-RU"/>
        </w:rPr>
        <w:t xml:space="preserve">3. Связь с реальностью: После темы «Пешеходный переход» найдите его на своей улице. После темы «Знаки» – поиграйте в «Найди знак» по дороге в магазин. </w:t>
      </w:r>
    </w:p>
    <w:p w:rsidR="000F5520" w:rsidRDefault="00405856" w:rsidP="00923DCE">
      <w:pPr>
        <w:pStyle w:val="a3"/>
        <w:ind w:firstLine="708"/>
        <w:jc w:val="both"/>
        <w:rPr>
          <w:lang w:eastAsia="ru-RU"/>
        </w:rPr>
      </w:pPr>
      <w:r w:rsidRPr="00405856">
        <w:rPr>
          <w:lang w:eastAsia="ru-RU"/>
        </w:rPr>
        <w:t>4. Личный пример: Вы – главный пример. Комментируйте свои действия на дороге: «Сейчас горит красный, мы стоим и ждем», «Сейчас я посмо</w:t>
      </w:r>
      <w:r w:rsidR="00923DCE">
        <w:rPr>
          <w:lang w:eastAsia="ru-RU"/>
        </w:rPr>
        <w:t>трю налево, потом направо</w:t>
      </w:r>
      <w:r w:rsidR="00940914">
        <w:rPr>
          <w:lang w:eastAsia="ru-RU"/>
        </w:rPr>
        <w:t xml:space="preserve"> автомобиля</w:t>
      </w:r>
      <w:r w:rsidRPr="00405856">
        <w:rPr>
          <w:lang w:eastAsia="ru-RU"/>
        </w:rPr>
        <w:t xml:space="preserve"> нет, можно переходить». </w:t>
      </w:r>
    </w:p>
    <w:p w:rsidR="000F5520" w:rsidRDefault="00405856" w:rsidP="000F5520">
      <w:pPr>
        <w:pStyle w:val="a3"/>
        <w:ind w:firstLine="708"/>
        <w:rPr>
          <w:lang w:eastAsia="ru-RU"/>
        </w:rPr>
      </w:pPr>
      <w:r w:rsidRPr="00405856">
        <w:rPr>
          <w:lang w:eastAsia="ru-RU"/>
        </w:rPr>
        <w:lastRenderedPageBreak/>
        <w:t>5. Поощрение: Хвалите не только за аккуратность, но и за правильное решение, сообразительность.</w:t>
      </w:r>
    </w:p>
    <w:p w:rsidR="00405856" w:rsidRPr="00405856" w:rsidRDefault="00405856" w:rsidP="00923DCE">
      <w:pPr>
        <w:pStyle w:val="a3"/>
        <w:ind w:firstLine="708"/>
        <w:jc w:val="both"/>
        <w:rPr>
          <w:rFonts w:cs="Times New Roman"/>
          <w:lang w:eastAsia="ru-RU"/>
        </w:rPr>
      </w:pPr>
      <w:r w:rsidRPr="000F5520">
        <w:rPr>
          <w:b/>
          <w:lang w:eastAsia="ru-RU"/>
        </w:rPr>
        <w:t>Ко</w:t>
      </w:r>
      <w:r w:rsidR="000F5520" w:rsidRPr="000F5520">
        <w:rPr>
          <w:b/>
          <w:lang w:eastAsia="ru-RU"/>
        </w:rPr>
        <w:t>нтроль и оценка эффективности</w:t>
      </w:r>
      <w:r w:rsidR="000F5520">
        <w:rPr>
          <w:lang w:eastAsia="ru-RU"/>
        </w:rPr>
        <w:t xml:space="preserve">. </w:t>
      </w:r>
      <w:r w:rsidRPr="00405856">
        <w:rPr>
          <w:lang w:eastAsia="ru-RU"/>
        </w:rPr>
        <w:t>Не ставьте оценки! Используйте позитивные маркеры: наклейки («Молодец!», «Знаток П</w:t>
      </w:r>
      <w:r w:rsidR="00683EE4">
        <w:rPr>
          <w:lang w:eastAsia="ru-RU"/>
        </w:rPr>
        <w:t xml:space="preserve">равил </w:t>
      </w:r>
      <w:r w:rsidRPr="00405856">
        <w:rPr>
          <w:lang w:eastAsia="ru-RU"/>
        </w:rPr>
        <w:t>Д</w:t>
      </w:r>
      <w:r w:rsidR="00683EE4">
        <w:rPr>
          <w:lang w:eastAsia="ru-RU"/>
        </w:rPr>
        <w:t>орожного</w:t>
      </w:r>
      <w:r w:rsidR="00AB054D">
        <w:rPr>
          <w:lang w:eastAsia="ru-RU"/>
        </w:rPr>
        <w:t xml:space="preserve"> </w:t>
      </w:r>
      <w:r w:rsidRPr="00405856">
        <w:rPr>
          <w:lang w:eastAsia="ru-RU"/>
        </w:rPr>
        <w:t>Д</w:t>
      </w:r>
      <w:r w:rsidR="00683EE4">
        <w:rPr>
          <w:lang w:eastAsia="ru-RU"/>
        </w:rPr>
        <w:t>вижения</w:t>
      </w:r>
      <w:r w:rsidRPr="00405856">
        <w:rPr>
          <w:lang w:eastAsia="ru-RU"/>
        </w:rPr>
        <w:t>!»</w:t>
      </w:r>
      <w:r w:rsidR="000F5520">
        <w:rPr>
          <w:lang w:eastAsia="ru-RU"/>
        </w:rPr>
        <w:t xml:space="preserve">), печати, рисунки звездочек. </w:t>
      </w:r>
      <w:r w:rsidRPr="00405856">
        <w:rPr>
          <w:lang w:eastAsia="ru-RU"/>
        </w:rPr>
        <w:t>Критерием успеха является не заполненная тетрадь, а изменен</w:t>
      </w:r>
      <w:r w:rsidR="000F5520">
        <w:rPr>
          <w:lang w:eastAsia="ru-RU"/>
        </w:rPr>
        <w:t>ие поведения ребенка на улице.</w:t>
      </w:r>
      <w:r w:rsidRPr="00405856">
        <w:rPr>
          <w:lang w:eastAsia="ru-RU"/>
        </w:rPr>
        <w:t xml:space="preserve"> Проведите с детьми итоговую игру-викторину или разыграйте сценки с игрушками, чтобы увидеть, как они применяют знания на практике. Рабочая тетрадь — это инструмент для диалога о безопасности между взрослым и ребенком. Ее ценность в том, что она делает абстрактные правила наглядными, доступными и лично значимыми для дошкольника. Успешной и безопасной работы!</w:t>
      </w:r>
    </w:p>
    <w:p w:rsidR="000F5520" w:rsidRDefault="000F5520" w:rsidP="00405856">
      <w:pPr>
        <w:pStyle w:val="a3"/>
        <w:rPr>
          <w:lang w:eastAsia="ru-RU"/>
        </w:rPr>
      </w:pPr>
    </w:p>
    <w:p w:rsidR="000F5520" w:rsidRDefault="00405856" w:rsidP="00352848">
      <w:pPr>
        <w:pStyle w:val="a3"/>
        <w:ind w:firstLine="708"/>
        <w:rPr>
          <w:b/>
          <w:lang w:eastAsia="ru-RU"/>
        </w:rPr>
      </w:pPr>
      <w:r w:rsidRPr="000F5520">
        <w:rPr>
          <w:b/>
          <w:lang w:eastAsia="ru-RU"/>
        </w:rPr>
        <w:t>ВВЕДЕНИЕ</w:t>
      </w:r>
    </w:p>
    <w:p w:rsidR="007924D0" w:rsidRDefault="007924D0" w:rsidP="000F5520">
      <w:pPr>
        <w:pStyle w:val="a3"/>
        <w:jc w:val="center"/>
        <w:rPr>
          <w:lang w:eastAsia="ru-RU"/>
        </w:rPr>
      </w:pPr>
    </w:p>
    <w:p w:rsidR="007924D0" w:rsidRDefault="00405856" w:rsidP="00923DCE">
      <w:pPr>
        <w:pStyle w:val="a3"/>
        <w:ind w:firstLine="708"/>
        <w:jc w:val="both"/>
        <w:rPr>
          <w:lang w:eastAsia="ru-RU"/>
        </w:rPr>
      </w:pPr>
      <w:r w:rsidRPr="00405856">
        <w:rPr>
          <w:lang w:eastAsia="ru-RU"/>
        </w:rPr>
        <w:t>Актуальность методической работы</w:t>
      </w:r>
      <w:r w:rsidR="007924D0">
        <w:rPr>
          <w:lang w:eastAsia="ru-RU"/>
        </w:rPr>
        <w:t xml:space="preserve">. </w:t>
      </w:r>
      <w:r w:rsidRPr="00405856">
        <w:rPr>
          <w:lang w:eastAsia="ru-RU"/>
        </w:rPr>
        <w:t>Формирование культуры безопасного поведения на дорогах является одной из наиболее значимых задач в воспитании</w:t>
      </w:r>
      <w:r w:rsidR="007924D0">
        <w:rPr>
          <w:lang w:eastAsia="ru-RU"/>
        </w:rPr>
        <w:t xml:space="preserve"> и обучении детей дошкольного </w:t>
      </w:r>
      <w:r w:rsidRPr="00405856">
        <w:rPr>
          <w:lang w:eastAsia="ru-RU"/>
        </w:rPr>
        <w:t xml:space="preserve">возраста. Дети 5–7 лет, проявляя самостоятельность и интерес к окружающему миру, активно вовлекаются в дорожно-транспортную среду как пешеходы и пассажиры. Однако в силу психофизиологических особенностей (неустойчивое внимание, импульсивность, ограниченное поле зрения, неспособность правильно оценить скорость и расстояние) они составляют одну из наиболее уязвимых категорий участников дорожного движения. Статистика детского дорожно-транспортного травматизма свидетельствует о необходимости целенаправленной, систематической профилактической работы. При этом теоретическое заучивание правил без формирования ситуационного мышления и автоматизма безопасных реакций оказывается недостаточно эффективным. </w:t>
      </w:r>
    </w:p>
    <w:p w:rsidR="007924D0" w:rsidRDefault="00405856" w:rsidP="00923DCE">
      <w:pPr>
        <w:pStyle w:val="a3"/>
        <w:jc w:val="both"/>
        <w:rPr>
          <w:lang w:eastAsia="ru-RU"/>
        </w:rPr>
      </w:pPr>
      <w:r w:rsidRPr="00405856">
        <w:rPr>
          <w:lang w:eastAsia="ru-RU"/>
        </w:rPr>
        <w:t xml:space="preserve">Современная образовательная практика требует инновационных подходов, которые превращают знания в практические навыки через деятельностные, игровые и личностно-ориентированные формы работы. </w:t>
      </w:r>
    </w:p>
    <w:p w:rsidR="007924D0" w:rsidRDefault="00405856" w:rsidP="00923DCE">
      <w:pPr>
        <w:pStyle w:val="a3"/>
        <w:ind w:firstLine="708"/>
        <w:jc w:val="both"/>
        <w:rPr>
          <w:lang w:eastAsia="ru-RU"/>
        </w:rPr>
      </w:pPr>
      <w:r w:rsidRPr="00405856">
        <w:rPr>
          <w:lang w:eastAsia="ru-RU"/>
        </w:rPr>
        <w:t>Данная методическая разработка призвана ответить на этот вызов, предоставляя педагогам и родителям структурированный инструмент для увлекательного и результативного обучения.</w:t>
      </w:r>
    </w:p>
    <w:p w:rsidR="007924D0" w:rsidRDefault="00405856" w:rsidP="00923DCE">
      <w:pPr>
        <w:pStyle w:val="a3"/>
        <w:ind w:firstLine="708"/>
        <w:jc w:val="both"/>
        <w:rPr>
          <w:lang w:eastAsia="ru-RU"/>
        </w:rPr>
      </w:pPr>
      <w:r w:rsidRPr="007924D0">
        <w:rPr>
          <w:b/>
          <w:lang w:eastAsia="ru-RU"/>
        </w:rPr>
        <w:t>Цель методической работы:</w:t>
      </w:r>
      <w:r w:rsidRPr="00405856">
        <w:rPr>
          <w:lang w:eastAsia="ru-RU"/>
        </w:rPr>
        <w:t xml:space="preserve"> Развитие у детей 5–7 лет устойчивых навыков безопасного поведения в дорожной среде через систему последовательных, игровых и практико-ориентированных занятий с использованием специализированной рабочей тетради, направленных на формирование осознанной и ответственной позиции юного участника дорожного движения.</w:t>
      </w:r>
    </w:p>
    <w:p w:rsidR="007924D0" w:rsidRDefault="00405856" w:rsidP="00923DCE">
      <w:pPr>
        <w:pStyle w:val="a3"/>
        <w:ind w:firstLine="708"/>
        <w:jc w:val="both"/>
        <w:rPr>
          <w:lang w:eastAsia="ru-RU"/>
        </w:rPr>
      </w:pPr>
      <w:r w:rsidRPr="007924D0">
        <w:rPr>
          <w:b/>
          <w:lang w:eastAsia="ru-RU"/>
        </w:rPr>
        <w:t>Задачи методической работы:</w:t>
      </w:r>
      <w:r w:rsidRPr="00405856">
        <w:rPr>
          <w:lang w:eastAsia="ru-RU"/>
        </w:rPr>
        <w:t xml:space="preserve"> </w:t>
      </w:r>
    </w:p>
    <w:p w:rsidR="007924D0" w:rsidRDefault="00405856" w:rsidP="00923DCE">
      <w:pPr>
        <w:pStyle w:val="a3"/>
        <w:ind w:firstLine="708"/>
        <w:jc w:val="both"/>
        <w:rPr>
          <w:lang w:eastAsia="ru-RU"/>
        </w:rPr>
      </w:pPr>
      <w:r w:rsidRPr="007924D0">
        <w:rPr>
          <w:b/>
          <w:lang w:eastAsia="ru-RU"/>
        </w:rPr>
        <w:t xml:space="preserve">1. </w:t>
      </w:r>
      <w:proofErr w:type="gramStart"/>
      <w:r w:rsidRPr="007924D0">
        <w:rPr>
          <w:b/>
          <w:lang w:eastAsia="ru-RU"/>
        </w:rPr>
        <w:t>Образовательные</w:t>
      </w:r>
      <w:proofErr w:type="gramEnd"/>
      <w:r w:rsidR="007924D0">
        <w:rPr>
          <w:lang w:eastAsia="ru-RU"/>
        </w:rPr>
        <w:t xml:space="preserve"> (когнитивный компонент): </w:t>
      </w:r>
      <w:r w:rsidRPr="00405856">
        <w:rPr>
          <w:lang w:eastAsia="ru-RU"/>
        </w:rPr>
        <w:t>Сформировать у детей четкие и системные знания</w:t>
      </w:r>
      <w:r w:rsidR="007924D0">
        <w:rPr>
          <w:lang w:eastAsia="ru-RU"/>
        </w:rPr>
        <w:t xml:space="preserve"> о</w:t>
      </w:r>
      <w:r w:rsidRPr="00405856">
        <w:rPr>
          <w:lang w:eastAsia="ru-RU"/>
        </w:rPr>
        <w:t xml:space="preserve">, видах </w:t>
      </w:r>
      <w:r w:rsidR="00683EE4">
        <w:rPr>
          <w:lang w:eastAsia="ru-RU"/>
        </w:rPr>
        <w:t>маршрутного</w:t>
      </w:r>
      <w:r w:rsidR="007924D0">
        <w:rPr>
          <w:lang w:eastAsia="ru-RU"/>
        </w:rPr>
        <w:t xml:space="preserve"> </w:t>
      </w:r>
      <w:r w:rsidR="00683EE4">
        <w:rPr>
          <w:lang w:eastAsia="ru-RU"/>
        </w:rPr>
        <w:t>транспортного средства</w:t>
      </w:r>
      <w:r w:rsidRPr="00405856">
        <w:rPr>
          <w:lang w:eastAsia="ru-RU"/>
        </w:rPr>
        <w:t>, сигналах светофора</w:t>
      </w:r>
      <w:r w:rsidR="007924D0">
        <w:rPr>
          <w:lang w:eastAsia="ru-RU"/>
        </w:rPr>
        <w:t xml:space="preserve">. </w:t>
      </w:r>
      <w:r w:rsidRPr="00405856">
        <w:rPr>
          <w:lang w:eastAsia="ru-RU"/>
        </w:rPr>
        <w:t xml:space="preserve">Обеспечить усвоение ключевых дорожных знаков, актуальных для пешеходов и </w:t>
      </w:r>
      <w:r w:rsidR="007924D0">
        <w:rPr>
          <w:lang w:eastAsia="ru-RU"/>
        </w:rPr>
        <w:t xml:space="preserve">пассажиров и водителей. </w:t>
      </w:r>
      <w:r w:rsidRPr="00405856">
        <w:rPr>
          <w:lang w:eastAsia="ru-RU"/>
        </w:rPr>
        <w:t>Познакомить с алгоритмами безопасного поведения</w:t>
      </w:r>
      <w:r w:rsidR="00683EE4">
        <w:rPr>
          <w:lang w:eastAsia="ru-RU"/>
        </w:rPr>
        <w:t xml:space="preserve"> на дорогах</w:t>
      </w:r>
      <w:r w:rsidRPr="00405856">
        <w:rPr>
          <w:lang w:eastAsia="ru-RU"/>
        </w:rPr>
        <w:t xml:space="preserve"> в типичных дорожных ситуациях </w:t>
      </w:r>
    </w:p>
    <w:p w:rsidR="007924D0" w:rsidRDefault="00405856" w:rsidP="00923DCE">
      <w:pPr>
        <w:pStyle w:val="a3"/>
        <w:ind w:firstLine="708"/>
        <w:jc w:val="both"/>
        <w:rPr>
          <w:lang w:eastAsia="ru-RU"/>
        </w:rPr>
      </w:pPr>
      <w:r w:rsidRPr="007924D0">
        <w:rPr>
          <w:b/>
          <w:lang w:eastAsia="ru-RU"/>
        </w:rPr>
        <w:t xml:space="preserve">2. </w:t>
      </w:r>
      <w:proofErr w:type="gramStart"/>
      <w:r w:rsidRPr="007924D0">
        <w:rPr>
          <w:b/>
          <w:lang w:eastAsia="ru-RU"/>
        </w:rPr>
        <w:t>Развивающие</w:t>
      </w:r>
      <w:proofErr w:type="gramEnd"/>
      <w:r w:rsidR="007924D0">
        <w:rPr>
          <w:lang w:eastAsia="ru-RU"/>
        </w:rPr>
        <w:t xml:space="preserve"> (</w:t>
      </w:r>
      <w:proofErr w:type="spellStart"/>
      <w:r w:rsidR="007924D0">
        <w:rPr>
          <w:lang w:eastAsia="ru-RU"/>
        </w:rPr>
        <w:t>деятельностный</w:t>
      </w:r>
      <w:proofErr w:type="spellEnd"/>
      <w:r w:rsidR="007924D0">
        <w:rPr>
          <w:lang w:eastAsia="ru-RU"/>
        </w:rPr>
        <w:t xml:space="preserve"> компонент): </w:t>
      </w:r>
      <w:r w:rsidRPr="00405856">
        <w:rPr>
          <w:lang w:eastAsia="ru-RU"/>
        </w:rPr>
        <w:t>Развивать познавательные процессы: внимание (включая распределенное), зрительную память, логическое</w:t>
      </w:r>
      <w:r w:rsidR="007924D0">
        <w:rPr>
          <w:lang w:eastAsia="ru-RU"/>
        </w:rPr>
        <w:t xml:space="preserve"> и пространственное мышление. </w:t>
      </w:r>
      <w:r w:rsidRPr="00405856">
        <w:rPr>
          <w:lang w:eastAsia="ru-RU"/>
        </w:rPr>
        <w:t>Стимулировать развитие мелкой моторики и зрительно-</w:t>
      </w:r>
      <w:r w:rsidRPr="00405856">
        <w:rPr>
          <w:lang w:eastAsia="ru-RU"/>
        </w:rPr>
        <w:lastRenderedPageBreak/>
        <w:t>моторной координации через вы</w:t>
      </w:r>
      <w:r w:rsidR="007924D0">
        <w:rPr>
          <w:lang w:eastAsia="ru-RU"/>
        </w:rPr>
        <w:t xml:space="preserve">полнение графических заданий. </w:t>
      </w:r>
      <w:r w:rsidRPr="00405856">
        <w:rPr>
          <w:lang w:eastAsia="ru-RU"/>
        </w:rPr>
        <w:t>Формировать умение «читать» дорожную ситуацию, предвидеть скрытые опасности («дорожные ловушки») и принимать верные решения.</w:t>
      </w:r>
    </w:p>
    <w:p w:rsidR="007924D0" w:rsidRDefault="00405856" w:rsidP="00923DCE">
      <w:pPr>
        <w:pStyle w:val="a3"/>
        <w:ind w:firstLine="708"/>
        <w:jc w:val="both"/>
        <w:rPr>
          <w:lang w:eastAsia="ru-RU"/>
        </w:rPr>
      </w:pPr>
      <w:r w:rsidRPr="007924D0">
        <w:rPr>
          <w:b/>
          <w:lang w:eastAsia="ru-RU"/>
        </w:rPr>
        <w:t xml:space="preserve">3. </w:t>
      </w:r>
      <w:proofErr w:type="gramStart"/>
      <w:r w:rsidRPr="007924D0">
        <w:rPr>
          <w:b/>
          <w:lang w:eastAsia="ru-RU"/>
        </w:rPr>
        <w:t>Воспитательные</w:t>
      </w:r>
      <w:proofErr w:type="gramEnd"/>
      <w:r w:rsidRPr="00405856">
        <w:rPr>
          <w:lang w:eastAsia="ru-RU"/>
        </w:rPr>
        <w:t xml:space="preserve"> (ценно</w:t>
      </w:r>
      <w:r w:rsidR="00683EE4">
        <w:rPr>
          <w:lang w:eastAsia="ru-RU"/>
        </w:rPr>
        <w:t>стно-мотивационный компонент):</w:t>
      </w:r>
      <w:r w:rsidRPr="00405856">
        <w:rPr>
          <w:lang w:eastAsia="ru-RU"/>
        </w:rPr>
        <w:t xml:space="preserve"> Воспитывать внутреннюю дисциплину, самоконтроль и чувство ответственно</w:t>
      </w:r>
      <w:r w:rsidR="007924D0">
        <w:rPr>
          <w:lang w:eastAsia="ru-RU"/>
        </w:rPr>
        <w:t xml:space="preserve">сти за свою жизнь и здоровье. </w:t>
      </w:r>
      <w:r w:rsidRPr="00405856">
        <w:rPr>
          <w:lang w:eastAsia="ru-RU"/>
        </w:rPr>
        <w:t>Формиро</w:t>
      </w:r>
      <w:r w:rsidR="00683EE4">
        <w:rPr>
          <w:lang w:eastAsia="ru-RU"/>
        </w:rPr>
        <w:t xml:space="preserve">вать культуру поведения на дороге </w:t>
      </w:r>
      <w:r w:rsidRPr="00405856">
        <w:rPr>
          <w:lang w:eastAsia="ru-RU"/>
        </w:rPr>
        <w:t xml:space="preserve">становлению положительной мотивации к постоянному соблюдению Правил дорожного движения как социальной нормы. </w:t>
      </w:r>
    </w:p>
    <w:p w:rsidR="00405856" w:rsidRDefault="00405856" w:rsidP="00923DCE">
      <w:pPr>
        <w:pStyle w:val="a3"/>
        <w:ind w:firstLine="708"/>
        <w:jc w:val="both"/>
        <w:rPr>
          <w:lang w:eastAsia="ru-RU"/>
        </w:rPr>
      </w:pPr>
      <w:r w:rsidRPr="00405856">
        <w:rPr>
          <w:lang w:eastAsia="ru-RU"/>
        </w:rPr>
        <w:t>Таким образом, представленн</w:t>
      </w:r>
      <w:r w:rsidR="00923DCE">
        <w:rPr>
          <w:lang w:eastAsia="ru-RU"/>
        </w:rPr>
        <w:t>ые</w:t>
      </w:r>
      <w:r w:rsidRPr="00405856">
        <w:rPr>
          <w:lang w:eastAsia="ru-RU"/>
        </w:rPr>
        <w:t xml:space="preserve"> методическ</w:t>
      </w:r>
      <w:r w:rsidR="00923DCE">
        <w:rPr>
          <w:lang w:eastAsia="ru-RU"/>
        </w:rPr>
        <w:t>ие</w:t>
      </w:r>
      <w:r w:rsidRPr="00405856">
        <w:rPr>
          <w:lang w:eastAsia="ru-RU"/>
        </w:rPr>
        <w:t xml:space="preserve"> р</w:t>
      </w:r>
      <w:r w:rsidR="00923DCE">
        <w:rPr>
          <w:lang w:eastAsia="ru-RU"/>
        </w:rPr>
        <w:t>екомендации</w:t>
      </w:r>
      <w:r w:rsidRPr="00405856">
        <w:rPr>
          <w:lang w:eastAsia="ru-RU"/>
        </w:rPr>
        <w:t xml:space="preserve"> предлага</w:t>
      </w:r>
      <w:r w:rsidR="00923DCE">
        <w:rPr>
          <w:lang w:eastAsia="ru-RU"/>
        </w:rPr>
        <w:t>ю</w:t>
      </w:r>
      <w:r w:rsidRPr="00405856">
        <w:rPr>
          <w:lang w:eastAsia="ru-RU"/>
        </w:rPr>
        <w:t>т комплексный подход, где рабочая тетрадь выступает не просто сборником упражнений, а ядром развивающей образовательной среды, связывающей знания, практику и личный опыт ребенка в единое целое для достижения главного результата — безопасности его жизни.</w:t>
      </w:r>
      <w:r w:rsidR="007924D0">
        <w:rPr>
          <w:lang w:eastAsia="ru-RU"/>
        </w:rPr>
        <w:t xml:space="preserve"> </w:t>
      </w:r>
    </w:p>
    <w:p w:rsidR="00BA65C2" w:rsidRDefault="00BA65C2" w:rsidP="00923DCE">
      <w:pPr>
        <w:spacing w:after="120"/>
        <w:jc w:val="both"/>
        <w:rPr>
          <w:rFonts w:ascii="Times New Roman" w:hAnsi="Times New Roman" w:cs="Times New Roman"/>
          <w:color w:val="000000"/>
          <w:sz w:val="28"/>
          <w:szCs w:val="28"/>
          <w:shd w:val="clear" w:color="auto" w:fill="FFFFFF"/>
        </w:rPr>
      </w:pPr>
    </w:p>
    <w:p w:rsidR="00BA65C2" w:rsidRDefault="00BA65C2" w:rsidP="00BA65C2">
      <w:pPr>
        <w:spacing w:after="120"/>
        <w:ind w:firstLine="708"/>
        <w:rPr>
          <w:rFonts w:ascii="Times New Roman" w:hAnsi="Times New Roman" w:cs="Times New Roman"/>
          <w:sz w:val="28"/>
          <w:szCs w:val="28"/>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BA65C2" w:rsidRDefault="00BA65C2" w:rsidP="00564BF0">
      <w:pPr>
        <w:pStyle w:val="a3"/>
        <w:jc w:val="center"/>
        <w:rPr>
          <w:b/>
          <w:lang w:eastAsia="ru-RU"/>
        </w:rPr>
      </w:pPr>
    </w:p>
    <w:p w:rsidR="007924D0" w:rsidRDefault="007924D0" w:rsidP="00564BF0">
      <w:pPr>
        <w:pStyle w:val="a3"/>
        <w:jc w:val="center"/>
        <w:rPr>
          <w:b/>
          <w:lang w:eastAsia="ru-RU"/>
        </w:rPr>
      </w:pPr>
    </w:p>
    <w:p w:rsidR="007924D0" w:rsidRDefault="007924D0" w:rsidP="00564BF0">
      <w:pPr>
        <w:pStyle w:val="a3"/>
        <w:jc w:val="center"/>
        <w:rPr>
          <w:b/>
          <w:lang w:eastAsia="ru-RU"/>
        </w:rPr>
      </w:pPr>
    </w:p>
    <w:p w:rsidR="007924D0" w:rsidRDefault="007924D0" w:rsidP="00564BF0">
      <w:pPr>
        <w:pStyle w:val="a3"/>
        <w:jc w:val="center"/>
        <w:rPr>
          <w:b/>
          <w:lang w:eastAsia="ru-RU"/>
        </w:rPr>
      </w:pPr>
    </w:p>
    <w:p w:rsidR="00352848" w:rsidRPr="00352848" w:rsidRDefault="00352848" w:rsidP="00352848">
      <w:pPr>
        <w:pStyle w:val="a3"/>
        <w:jc w:val="center"/>
        <w:rPr>
          <w:b/>
          <w:sz w:val="32"/>
        </w:rPr>
      </w:pPr>
      <w:r w:rsidRPr="00352848">
        <w:rPr>
          <w:b/>
          <w:sz w:val="32"/>
        </w:rPr>
        <w:t>Примерное комплексно-тематическое планирование.</w:t>
      </w:r>
    </w:p>
    <w:p w:rsidR="007924D0" w:rsidRPr="007924D0" w:rsidRDefault="007924D0" w:rsidP="00352848">
      <w:pPr>
        <w:pStyle w:val="a3"/>
        <w:jc w:val="center"/>
        <w:rPr>
          <w:b/>
          <w:sz w:val="32"/>
        </w:rPr>
      </w:pPr>
      <w:r w:rsidRPr="007924D0">
        <w:rPr>
          <w:b/>
          <w:sz w:val="32"/>
        </w:rPr>
        <w:t>Тема</w:t>
      </w:r>
      <w:r w:rsidR="00111DCA">
        <w:rPr>
          <w:b/>
          <w:sz w:val="32"/>
        </w:rPr>
        <w:t xml:space="preserve">: «Знаки дорожного движения» - </w:t>
      </w:r>
      <w:r w:rsidR="0073270D">
        <w:rPr>
          <w:b/>
          <w:sz w:val="32"/>
        </w:rPr>
        <w:t>Предупреждающие знаки</w:t>
      </w:r>
    </w:p>
    <w:p w:rsidR="00352848" w:rsidRDefault="00564BF0" w:rsidP="00CF0A80">
      <w:pPr>
        <w:pStyle w:val="a3"/>
        <w:ind w:firstLine="708"/>
        <w:rPr>
          <w:b/>
          <w:lang w:eastAsia="ru-RU"/>
        </w:rPr>
      </w:pPr>
      <w:r w:rsidRPr="00564BF0">
        <w:rPr>
          <w:b/>
          <w:lang w:eastAsia="ru-RU"/>
        </w:rPr>
        <w:lastRenderedPageBreak/>
        <w:t>Цель:</w:t>
      </w:r>
    </w:p>
    <w:p w:rsidR="00564BF0" w:rsidRDefault="00564BF0" w:rsidP="00111DCA">
      <w:pPr>
        <w:pStyle w:val="a3"/>
        <w:ind w:firstLine="708"/>
        <w:jc w:val="both"/>
        <w:rPr>
          <w:lang w:eastAsia="ru-RU"/>
        </w:rPr>
      </w:pPr>
      <w:r w:rsidRPr="00564BF0">
        <w:rPr>
          <w:lang w:eastAsia="ru-RU"/>
        </w:rPr>
        <w:t>Познакомить детей с предупреждающими дорожными знаками, объяснить их роль в обеспечении безопасности.</w:t>
      </w:r>
    </w:p>
    <w:p w:rsidR="00564BF0" w:rsidRDefault="00564BF0" w:rsidP="00111DCA">
      <w:pPr>
        <w:pStyle w:val="a3"/>
        <w:ind w:firstLine="708"/>
        <w:jc w:val="both"/>
        <w:rPr>
          <w:lang w:eastAsia="ru-RU"/>
        </w:rPr>
      </w:pPr>
      <w:r w:rsidRPr="00564BF0">
        <w:rPr>
          <w:b/>
          <w:lang w:eastAsia="ru-RU"/>
        </w:rPr>
        <w:t>Задачи:</w:t>
      </w:r>
      <w:r w:rsidRPr="00564BF0">
        <w:rPr>
          <w:lang w:eastAsia="ru-RU"/>
        </w:rPr>
        <w:t xml:space="preserve"> </w:t>
      </w:r>
    </w:p>
    <w:p w:rsidR="00564BF0" w:rsidRDefault="00564BF0" w:rsidP="00111DCA">
      <w:pPr>
        <w:pStyle w:val="a3"/>
        <w:jc w:val="both"/>
        <w:rPr>
          <w:lang w:eastAsia="ru-RU"/>
        </w:rPr>
      </w:pPr>
      <w:r w:rsidRPr="00564BF0">
        <w:rPr>
          <w:b/>
          <w:lang w:eastAsia="ru-RU"/>
        </w:rPr>
        <w:t>1. Образовательные:</w:t>
      </w:r>
      <w:r w:rsidRPr="00564BF0">
        <w:rPr>
          <w:lang w:eastAsia="ru-RU"/>
        </w:rPr>
        <w:t xml:space="preserve"> Узнать и запомнить знаки 1.23 «Дети», 1.22 «Пешеходный переход», 1.8 «Светофорное регулирование». Усвоить, что эти знаки не разрешают и не запрещают, а предупреждают об опасности.</w:t>
      </w:r>
    </w:p>
    <w:p w:rsidR="00564BF0" w:rsidRDefault="00564BF0" w:rsidP="00111DCA">
      <w:pPr>
        <w:pStyle w:val="a3"/>
        <w:jc w:val="both"/>
        <w:rPr>
          <w:lang w:eastAsia="ru-RU"/>
        </w:rPr>
      </w:pPr>
      <w:r w:rsidRPr="00564BF0">
        <w:rPr>
          <w:b/>
          <w:lang w:eastAsia="ru-RU"/>
        </w:rPr>
        <w:t>2. Развивающие:</w:t>
      </w:r>
      <w:r w:rsidRPr="00564BF0">
        <w:rPr>
          <w:lang w:eastAsia="ru-RU"/>
        </w:rPr>
        <w:t xml:space="preserve"> Развивать внимание, наблюдательность, умение предвидеть опасную ситуацию. Развиват</w:t>
      </w:r>
      <w:r w:rsidR="00111DCA">
        <w:rPr>
          <w:lang w:eastAsia="ru-RU"/>
        </w:rPr>
        <w:t>ь речь через описание знаков.</w:t>
      </w:r>
    </w:p>
    <w:p w:rsidR="00564BF0" w:rsidRDefault="00564BF0" w:rsidP="00111DCA">
      <w:pPr>
        <w:pStyle w:val="a3"/>
        <w:jc w:val="both"/>
        <w:rPr>
          <w:lang w:eastAsia="ru-RU"/>
        </w:rPr>
      </w:pPr>
      <w:r w:rsidRPr="00564BF0">
        <w:rPr>
          <w:b/>
          <w:lang w:eastAsia="ru-RU"/>
        </w:rPr>
        <w:t>3. Воспитательные:</w:t>
      </w:r>
      <w:r w:rsidRPr="00564BF0">
        <w:rPr>
          <w:lang w:eastAsia="ru-RU"/>
        </w:rPr>
        <w:t xml:space="preserve"> Воспитывать взаимовежливость, чувство ответственности за свою безопасность и безопасность других (маленьких детей). </w:t>
      </w:r>
    </w:p>
    <w:p w:rsidR="00564BF0" w:rsidRDefault="00564BF0" w:rsidP="00111DCA">
      <w:pPr>
        <w:pStyle w:val="a3"/>
        <w:ind w:firstLine="708"/>
        <w:jc w:val="both"/>
        <w:rPr>
          <w:lang w:eastAsia="ru-RU"/>
        </w:rPr>
      </w:pPr>
      <w:r w:rsidRPr="00564BF0">
        <w:rPr>
          <w:b/>
          <w:lang w:eastAsia="ru-RU"/>
        </w:rPr>
        <w:t>Материалы:</w:t>
      </w:r>
      <w:r w:rsidRPr="00564BF0">
        <w:rPr>
          <w:lang w:eastAsia="ru-RU"/>
        </w:rPr>
        <w:t xml:space="preserve"> </w:t>
      </w:r>
      <w:proofErr w:type="gramStart"/>
      <w:r w:rsidRPr="00564BF0">
        <w:rPr>
          <w:lang w:eastAsia="ru-RU"/>
        </w:rPr>
        <w:t>Большие изображения предупреждающих знаков (красный треугольник с силуэтами), картинки с ситуациями (школа, детсад, «зебра», светофор), макет улицы с дорогой, игрушечные машины и человечки, шаблоны треугольников, красная лента или шнурок, к</w:t>
      </w:r>
      <w:r>
        <w:rPr>
          <w:lang w:eastAsia="ru-RU"/>
        </w:rPr>
        <w:t xml:space="preserve">лей, детали для аппликации. </w:t>
      </w:r>
      <w:proofErr w:type="gramEnd"/>
    </w:p>
    <w:p w:rsidR="00564BF0" w:rsidRDefault="00564BF0" w:rsidP="00111DCA">
      <w:pPr>
        <w:pStyle w:val="a3"/>
        <w:ind w:firstLine="708"/>
        <w:jc w:val="both"/>
        <w:rPr>
          <w:lang w:eastAsia="ru-RU"/>
        </w:rPr>
      </w:pPr>
      <w:r w:rsidRPr="00564BF0">
        <w:rPr>
          <w:b/>
          <w:lang w:eastAsia="ru-RU"/>
        </w:rPr>
        <w:t>Ход занятия:</w:t>
      </w:r>
      <w:r w:rsidRPr="00564BF0">
        <w:rPr>
          <w:lang w:eastAsia="ru-RU"/>
        </w:rPr>
        <w:t xml:space="preserve"> </w:t>
      </w:r>
    </w:p>
    <w:p w:rsidR="00564BF0" w:rsidRPr="00675FA8" w:rsidRDefault="00564BF0" w:rsidP="00CF0A80">
      <w:pPr>
        <w:pStyle w:val="a3"/>
        <w:ind w:firstLine="708"/>
        <w:rPr>
          <w:b/>
          <w:lang w:eastAsia="ru-RU"/>
        </w:rPr>
      </w:pPr>
      <w:r w:rsidRPr="00675FA8">
        <w:rPr>
          <w:b/>
          <w:lang w:eastAsia="ru-RU"/>
        </w:rPr>
        <w:t>Организационный момент.</w:t>
      </w:r>
    </w:p>
    <w:p w:rsidR="00564BF0" w:rsidRDefault="00564BF0" w:rsidP="00CF0A80">
      <w:pPr>
        <w:pStyle w:val="a3"/>
        <w:ind w:firstLine="708"/>
        <w:rPr>
          <w:lang w:eastAsia="ru-RU"/>
        </w:rPr>
      </w:pPr>
      <w:r w:rsidRPr="00564BF0">
        <w:rPr>
          <w:b/>
          <w:lang w:eastAsia="ru-RU"/>
        </w:rPr>
        <w:t>«Загадка о необычных знаках»</w:t>
      </w:r>
      <w:r w:rsidRPr="00564BF0">
        <w:rPr>
          <w:lang w:eastAsia="ru-RU"/>
        </w:rPr>
        <w:t xml:space="preserve"> </w:t>
      </w:r>
    </w:p>
    <w:p w:rsidR="00564BF0" w:rsidRDefault="00564BF0" w:rsidP="00DC4AA3">
      <w:pPr>
        <w:pStyle w:val="a3"/>
        <w:ind w:firstLine="708"/>
        <w:jc w:val="both"/>
        <w:rPr>
          <w:lang w:eastAsia="ru-RU"/>
        </w:rPr>
      </w:pPr>
      <w:r w:rsidRPr="00564BF0">
        <w:rPr>
          <w:b/>
          <w:lang w:eastAsia="ru-RU"/>
        </w:rPr>
        <w:t>Педагог:</w:t>
      </w:r>
      <w:r w:rsidRPr="00564BF0">
        <w:rPr>
          <w:lang w:eastAsia="ru-RU"/>
        </w:rPr>
        <w:t xml:space="preserve"> «Здравствуйте, мои внимательные друзья!</w:t>
      </w:r>
      <w:r w:rsidR="009E0F6B">
        <w:rPr>
          <w:lang w:eastAsia="ru-RU"/>
        </w:rPr>
        <w:t xml:space="preserve"> Сегодня к нам на занятие пришел инспектор Лис. Он хочет познакомить вас с правилами безопасного поведения на дороге. И сегодня он приготовил для вас </w:t>
      </w:r>
      <w:r w:rsidRPr="00564BF0">
        <w:rPr>
          <w:lang w:eastAsia="ru-RU"/>
        </w:rPr>
        <w:t xml:space="preserve">особенные знаки. Они не говорят "можно" или "нельзя". Они как лучшие друзья, которые шепчут нам на ушко: "Осторожно! Будь внимателен! Приготовься!" </w:t>
      </w:r>
    </w:p>
    <w:p w:rsidR="00564BF0" w:rsidRDefault="00564BF0" w:rsidP="00DC4AA3">
      <w:pPr>
        <w:pStyle w:val="a3"/>
        <w:ind w:firstLine="708"/>
        <w:jc w:val="both"/>
        <w:rPr>
          <w:lang w:eastAsia="ru-RU"/>
        </w:rPr>
      </w:pPr>
      <w:r w:rsidRPr="00564BF0">
        <w:rPr>
          <w:lang w:eastAsia="ru-RU"/>
        </w:rPr>
        <w:t>Послушайте загадку: «Он не светит, не греет, но есть у него три цвета. Он меняет их по очереди и всем помогает на свете. Что это?» (Светофор). Правильно! А как вы думаете, может ли быть знак, который заранее предупреждает водителя, что впереди будет светофор? (Выслушивает предположения). Сегодня мы узнаем!»</w:t>
      </w:r>
    </w:p>
    <w:p w:rsidR="009E0F6B" w:rsidRDefault="00564BF0" w:rsidP="00CF0A80">
      <w:pPr>
        <w:pStyle w:val="a3"/>
        <w:ind w:firstLine="708"/>
        <w:rPr>
          <w:lang w:eastAsia="ru-RU"/>
        </w:rPr>
      </w:pPr>
      <w:r w:rsidRPr="00564BF0">
        <w:rPr>
          <w:b/>
          <w:lang w:eastAsia="ru-RU"/>
        </w:rPr>
        <w:t>Основная часть</w:t>
      </w:r>
      <w:r w:rsidRPr="00564BF0">
        <w:rPr>
          <w:lang w:eastAsia="ru-RU"/>
        </w:rPr>
        <w:t>.</w:t>
      </w:r>
    </w:p>
    <w:p w:rsidR="00564BF0" w:rsidRDefault="002D684F" w:rsidP="002D684F">
      <w:pPr>
        <w:pStyle w:val="a3"/>
        <w:ind w:firstLine="708"/>
        <w:rPr>
          <w:lang w:eastAsia="ru-RU"/>
        </w:rPr>
      </w:pPr>
      <w:r>
        <w:rPr>
          <w:b/>
          <w:lang w:eastAsia="ru-RU"/>
        </w:rPr>
        <w:t>З</w:t>
      </w:r>
      <w:r w:rsidR="00564BF0" w:rsidRPr="00564BF0">
        <w:rPr>
          <w:b/>
          <w:lang w:eastAsia="ru-RU"/>
        </w:rPr>
        <w:t>накомство с «Предупреждающими знаками»</w:t>
      </w:r>
      <w:r w:rsidR="00564BF0" w:rsidRPr="00564BF0">
        <w:rPr>
          <w:lang w:eastAsia="ru-RU"/>
        </w:rPr>
        <w:t xml:space="preserve"> </w:t>
      </w:r>
    </w:p>
    <w:p w:rsidR="00564BF0" w:rsidRDefault="00564BF0" w:rsidP="00DC4AA3">
      <w:pPr>
        <w:pStyle w:val="a3"/>
        <w:ind w:firstLine="708"/>
        <w:jc w:val="both"/>
        <w:rPr>
          <w:lang w:eastAsia="ru-RU"/>
        </w:rPr>
      </w:pPr>
      <w:r w:rsidRPr="00564BF0">
        <w:rPr>
          <w:lang w:eastAsia="ru-RU"/>
        </w:rPr>
        <w:t>Педагог показывает общую форму знака – красный треугольник с белым фоном. «Все эти знаки-друзья носят красные треугольные плащи. Красный цвет – это цвет внимания, опасности. А форма треугольника острая, она как бы "колет" глаз в</w:t>
      </w:r>
      <w:r>
        <w:rPr>
          <w:lang w:eastAsia="ru-RU"/>
        </w:rPr>
        <w:t xml:space="preserve">одителя: "Смотри! Осторожно!"» </w:t>
      </w:r>
    </w:p>
    <w:p w:rsidR="00564BF0" w:rsidRDefault="00564BF0" w:rsidP="002D684F">
      <w:pPr>
        <w:pStyle w:val="a3"/>
        <w:ind w:firstLine="708"/>
        <w:rPr>
          <w:lang w:eastAsia="ru-RU"/>
        </w:rPr>
      </w:pPr>
      <w:r w:rsidRPr="00564BF0">
        <w:rPr>
          <w:b/>
          <w:lang w:eastAsia="ru-RU"/>
        </w:rPr>
        <w:t>Знак «Дети»</w:t>
      </w:r>
      <w:r>
        <w:rPr>
          <w:lang w:eastAsia="ru-RU"/>
        </w:rPr>
        <w:t xml:space="preserve">. </w:t>
      </w:r>
    </w:p>
    <w:p w:rsidR="00564BF0" w:rsidRDefault="00564BF0" w:rsidP="00DC4AA3">
      <w:pPr>
        <w:pStyle w:val="a3"/>
        <w:ind w:firstLine="708"/>
        <w:jc w:val="both"/>
        <w:rPr>
          <w:lang w:eastAsia="ru-RU"/>
        </w:rPr>
      </w:pPr>
      <w:r w:rsidRPr="00564BF0">
        <w:rPr>
          <w:b/>
          <w:lang w:eastAsia="ru-RU"/>
        </w:rPr>
        <w:t>Педагог:</w:t>
      </w:r>
      <w:r>
        <w:rPr>
          <w:lang w:eastAsia="ru-RU"/>
        </w:rPr>
        <w:t xml:space="preserve"> </w:t>
      </w:r>
      <w:r w:rsidRPr="00564BF0">
        <w:rPr>
          <w:lang w:eastAsia="ru-RU"/>
        </w:rPr>
        <w:t>«Посмотрите, кого вы видите на этом знаке? (Дети). Это знак "Осторожно, дети!". Где его ставят? (Рядом со школами, детскими садами, лагерями). Он кричит водителю: "Внимание! Здесь могут внезапно появиться дети. Они могут выбежать на дорогу. Нужно сбавить скорость и быть готовым остановиться!" Давайте все вместе сбавим</w:t>
      </w:r>
      <w:r>
        <w:rPr>
          <w:lang w:eastAsia="ru-RU"/>
        </w:rPr>
        <w:t xml:space="preserve"> скорость на месте: тпру-у-у!». </w:t>
      </w:r>
    </w:p>
    <w:p w:rsidR="00564BF0" w:rsidRDefault="00564BF0" w:rsidP="00DC4AA3">
      <w:pPr>
        <w:pStyle w:val="a3"/>
        <w:jc w:val="both"/>
        <w:rPr>
          <w:lang w:eastAsia="ru-RU"/>
        </w:rPr>
      </w:pPr>
      <w:r w:rsidRPr="00564BF0">
        <w:rPr>
          <w:lang w:eastAsia="ru-RU"/>
        </w:rPr>
        <w:t>«А вы, как дети, увидев этот знак во дворе школы, что должны делать? (Не бегать, не выбегать на дорогу, идти сп</w:t>
      </w:r>
      <w:r>
        <w:rPr>
          <w:lang w:eastAsia="ru-RU"/>
        </w:rPr>
        <w:t xml:space="preserve">окойно за руку </w:t>
      </w:r>
      <w:proofErr w:type="gramStart"/>
      <w:r>
        <w:rPr>
          <w:lang w:eastAsia="ru-RU"/>
        </w:rPr>
        <w:t>со</w:t>
      </w:r>
      <w:proofErr w:type="gramEnd"/>
      <w:r>
        <w:rPr>
          <w:lang w:eastAsia="ru-RU"/>
        </w:rPr>
        <w:t xml:space="preserve"> взрослым)». </w:t>
      </w:r>
    </w:p>
    <w:p w:rsidR="00DC4AA3" w:rsidRDefault="00DC4AA3" w:rsidP="002D684F">
      <w:pPr>
        <w:pStyle w:val="a3"/>
        <w:ind w:firstLine="708"/>
        <w:rPr>
          <w:b/>
          <w:lang w:eastAsia="ru-RU"/>
        </w:rPr>
      </w:pPr>
    </w:p>
    <w:p w:rsidR="00DC4AA3" w:rsidRDefault="00DC4AA3" w:rsidP="002D684F">
      <w:pPr>
        <w:pStyle w:val="a3"/>
        <w:ind w:firstLine="708"/>
        <w:rPr>
          <w:b/>
          <w:lang w:eastAsia="ru-RU"/>
        </w:rPr>
      </w:pPr>
    </w:p>
    <w:p w:rsidR="00564BF0" w:rsidRDefault="00DC4AA3" w:rsidP="002D684F">
      <w:pPr>
        <w:pStyle w:val="a3"/>
        <w:ind w:firstLine="708"/>
        <w:rPr>
          <w:lang w:eastAsia="ru-RU"/>
        </w:rPr>
      </w:pPr>
      <w:r>
        <w:rPr>
          <w:b/>
          <w:lang w:eastAsia="ru-RU"/>
        </w:rPr>
        <w:t xml:space="preserve">Знак </w:t>
      </w:r>
      <w:r w:rsidR="00564BF0" w:rsidRPr="00564BF0">
        <w:rPr>
          <w:b/>
          <w:lang w:eastAsia="ru-RU"/>
        </w:rPr>
        <w:t>«Пешеходный переход»</w:t>
      </w:r>
      <w:r w:rsidR="00564BF0">
        <w:rPr>
          <w:b/>
          <w:lang w:eastAsia="ru-RU"/>
        </w:rPr>
        <w:t>.</w:t>
      </w:r>
      <w:r w:rsidR="00564BF0">
        <w:rPr>
          <w:lang w:eastAsia="ru-RU"/>
        </w:rPr>
        <w:t xml:space="preserve"> </w:t>
      </w:r>
    </w:p>
    <w:p w:rsidR="005E6774" w:rsidRDefault="00564BF0" w:rsidP="00DC4AA3">
      <w:pPr>
        <w:pStyle w:val="a3"/>
        <w:ind w:firstLine="708"/>
        <w:jc w:val="both"/>
        <w:rPr>
          <w:lang w:eastAsia="ru-RU"/>
        </w:rPr>
      </w:pPr>
      <w:r w:rsidRPr="00564BF0">
        <w:rPr>
          <w:b/>
          <w:lang w:eastAsia="ru-RU"/>
        </w:rPr>
        <w:t>Педагог:</w:t>
      </w:r>
      <w:r>
        <w:rPr>
          <w:lang w:eastAsia="ru-RU"/>
        </w:rPr>
        <w:t xml:space="preserve"> </w:t>
      </w:r>
      <w:r w:rsidR="00DC4AA3">
        <w:rPr>
          <w:lang w:eastAsia="ru-RU"/>
        </w:rPr>
        <w:t>«А на этом знаке мы видим</w:t>
      </w:r>
      <w:r w:rsidRPr="00564BF0">
        <w:rPr>
          <w:lang w:eastAsia="ru-RU"/>
        </w:rPr>
        <w:t xml:space="preserve"> (Пешехода на полосках).</w:t>
      </w:r>
      <w:r>
        <w:rPr>
          <w:lang w:eastAsia="ru-RU"/>
        </w:rPr>
        <w:t xml:space="preserve"> Вы</w:t>
      </w:r>
      <w:r w:rsidR="009E0F6B">
        <w:rPr>
          <w:lang w:eastAsia="ru-RU"/>
        </w:rPr>
        <w:t xml:space="preserve">, </w:t>
      </w:r>
      <w:proofErr w:type="gramStart"/>
      <w:r>
        <w:rPr>
          <w:lang w:eastAsia="ru-RU"/>
        </w:rPr>
        <w:t>наверное</w:t>
      </w:r>
      <w:proofErr w:type="gramEnd"/>
      <w:r>
        <w:rPr>
          <w:lang w:eastAsia="ru-RU"/>
        </w:rPr>
        <w:t xml:space="preserve"> видели похожий знак, только в синем квадрате? Который обозначает «Пешеходный </w:t>
      </w:r>
      <w:r>
        <w:rPr>
          <w:lang w:eastAsia="ru-RU"/>
        </w:rPr>
        <w:lastRenderedPageBreak/>
        <w:t xml:space="preserve">переход». </w:t>
      </w:r>
      <w:r w:rsidRPr="00564BF0">
        <w:rPr>
          <w:lang w:eastAsia="ru-RU"/>
        </w:rPr>
        <w:t xml:space="preserve"> Чем же отличается этот</w:t>
      </w:r>
      <w:r>
        <w:rPr>
          <w:lang w:eastAsia="ru-RU"/>
        </w:rPr>
        <w:t xml:space="preserve"> знак</w:t>
      </w:r>
      <w:r w:rsidRPr="00564BF0">
        <w:rPr>
          <w:lang w:eastAsia="ru-RU"/>
        </w:rPr>
        <w:t xml:space="preserve">? Этот треугольный знак ставят перед переходом, за несколько метров. Он предупреждает водителя: "Впереди будет место, где </w:t>
      </w:r>
      <w:r w:rsidR="005E6774">
        <w:rPr>
          <w:lang w:eastAsia="ru-RU"/>
        </w:rPr>
        <w:t>пешеходы</w:t>
      </w:r>
      <w:r w:rsidRPr="00564BF0">
        <w:rPr>
          <w:lang w:eastAsia="ru-RU"/>
        </w:rPr>
        <w:t xml:space="preserve"> переходят дорогу</w:t>
      </w:r>
      <w:r w:rsidR="005E6774">
        <w:rPr>
          <w:lang w:eastAsia="ru-RU"/>
        </w:rPr>
        <w:t>. Будь готов их пропустить!"»</w:t>
      </w:r>
      <w:proofErr w:type="gramStart"/>
      <w:r w:rsidR="005E6774">
        <w:rPr>
          <w:lang w:eastAsia="ru-RU"/>
        </w:rPr>
        <w:t xml:space="preserve"> .</w:t>
      </w:r>
      <w:proofErr w:type="gramEnd"/>
    </w:p>
    <w:p w:rsidR="005E6774" w:rsidRDefault="005E6774" w:rsidP="00DC4AA3">
      <w:pPr>
        <w:pStyle w:val="a3"/>
        <w:ind w:firstLine="708"/>
        <w:jc w:val="both"/>
        <w:rPr>
          <w:lang w:eastAsia="ru-RU"/>
        </w:rPr>
      </w:pPr>
      <w:r w:rsidRPr="005E6774">
        <w:rPr>
          <w:b/>
          <w:lang w:eastAsia="ru-RU"/>
        </w:rPr>
        <w:t>Знак</w:t>
      </w:r>
      <w:r w:rsidR="00564BF0" w:rsidRPr="005E6774">
        <w:rPr>
          <w:b/>
          <w:lang w:eastAsia="ru-RU"/>
        </w:rPr>
        <w:t xml:space="preserve"> «Светофорное регулирование»</w:t>
      </w:r>
    </w:p>
    <w:p w:rsidR="005E6774" w:rsidRDefault="005E6774" w:rsidP="00DC4AA3">
      <w:pPr>
        <w:pStyle w:val="a3"/>
        <w:ind w:firstLine="708"/>
        <w:jc w:val="both"/>
        <w:rPr>
          <w:lang w:eastAsia="ru-RU"/>
        </w:rPr>
      </w:pPr>
      <w:r w:rsidRPr="005E6774">
        <w:rPr>
          <w:b/>
          <w:lang w:eastAsia="ru-RU"/>
        </w:rPr>
        <w:t>Педагог:</w:t>
      </w:r>
      <w:r>
        <w:rPr>
          <w:lang w:eastAsia="ru-RU"/>
        </w:rPr>
        <w:t xml:space="preserve"> </w:t>
      </w:r>
      <w:r w:rsidR="00564BF0" w:rsidRPr="00564BF0">
        <w:rPr>
          <w:lang w:eastAsia="ru-RU"/>
        </w:rPr>
        <w:t>«Вот и знак, о котором</w:t>
      </w:r>
      <w:r w:rsidR="00DC4AA3">
        <w:rPr>
          <w:lang w:eastAsia="ru-RU"/>
        </w:rPr>
        <w:t xml:space="preserve"> мы догадывались! Он изображает</w:t>
      </w:r>
      <w:r w:rsidR="00564BF0" w:rsidRPr="00564BF0">
        <w:rPr>
          <w:lang w:eastAsia="ru-RU"/>
        </w:rPr>
        <w:t xml:space="preserve"> (Светофор). Его ставят, если впереди на дороге стоит светофор, но его из-за поворота или горки еще не видно. Знак говорит: "Водитель, приготовься! Скоро тебе нужно будет смотреть на сигналы </w:t>
      </w:r>
      <w:r w:rsidR="009E0F6B" w:rsidRPr="00564BF0">
        <w:rPr>
          <w:lang w:eastAsia="ru-RU"/>
        </w:rPr>
        <w:t>светофора,</w:t>
      </w:r>
      <w:r w:rsidR="00564BF0" w:rsidRPr="00564BF0">
        <w:rPr>
          <w:lang w:eastAsia="ru-RU"/>
        </w:rPr>
        <w:t xml:space="preserve"> и выполнять его команды!"»</w:t>
      </w:r>
      <w:r>
        <w:rPr>
          <w:lang w:eastAsia="ru-RU"/>
        </w:rPr>
        <w:t>.</w:t>
      </w:r>
    </w:p>
    <w:p w:rsidR="009E0F6B" w:rsidRDefault="009E0F6B" w:rsidP="00DC4AA3">
      <w:pPr>
        <w:pStyle w:val="a3"/>
        <w:ind w:firstLine="708"/>
        <w:jc w:val="both"/>
        <w:rPr>
          <w:b/>
          <w:lang w:eastAsia="ru-RU"/>
        </w:rPr>
      </w:pPr>
      <w:r w:rsidRPr="009E0F6B">
        <w:rPr>
          <w:b/>
          <w:lang w:eastAsia="ru-RU"/>
        </w:rPr>
        <w:t>Работа в рабочей тетради.</w:t>
      </w:r>
      <w:r>
        <w:rPr>
          <w:b/>
          <w:lang w:eastAsia="ru-RU"/>
        </w:rPr>
        <w:t xml:space="preserve"> </w:t>
      </w:r>
    </w:p>
    <w:p w:rsidR="001F0D6C" w:rsidRDefault="001F0D6C" w:rsidP="00DC4AA3">
      <w:pPr>
        <w:pStyle w:val="a3"/>
        <w:jc w:val="both"/>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 xml:space="preserve">тр. </w:t>
      </w:r>
      <w:r w:rsidR="00AB054D">
        <w:rPr>
          <w:lang w:eastAsia="ru-RU"/>
        </w:rPr>
        <w:t>2</w:t>
      </w:r>
      <w:r>
        <w:rPr>
          <w:lang w:eastAsia="ru-RU"/>
        </w:rPr>
        <w:t>)</w:t>
      </w:r>
    </w:p>
    <w:p w:rsidR="005E6774" w:rsidRDefault="00564BF0" w:rsidP="00DC4AA3">
      <w:pPr>
        <w:pStyle w:val="a3"/>
        <w:ind w:firstLine="708"/>
        <w:jc w:val="both"/>
        <w:rPr>
          <w:lang w:eastAsia="ru-RU"/>
        </w:rPr>
      </w:pPr>
      <w:r w:rsidRPr="005E6774">
        <w:rPr>
          <w:b/>
          <w:lang w:eastAsia="ru-RU"/>
        </w:rPr>
        <w:t>Д</w:t>
      </w:r>
      <w:r w:rsidR="005E6774" w:rsidRPr="005E6774">
        <w:rPr>
          <w:b/>
          <w:lang w:eastAsia="ru-RU"/>
        </w:rPr>
        <w:t>идактическая игра «Найди пару».</w:t>
      </w:r>
      <w:r w:rsidR="005E6774">
        <w:rPr>
          <w:lang w:eastAsia="ru-RU"/>
        </w:rPr>
        <w:t xml:space="preserve"> </w:t>
      </w:r>
    </w:p>
    <w:p w:rsidR="005E6774" w:rsidRDefault="00564BF0" w:rsidP="00DC4AA3">
      <w:pPr>
        <w:pStyle w:val="a3"/>
        <w:ind w:firstLine="708"/>
        <w:jc w:val="both"/>
        <w:rPr>
          <w:lang w:eastAsia="ru-RU"/>
        </w:rPr>
      </w:pPr>
      <w:r w:rsidRPr="00564BF0">
        <w:rPr>
          <w:lang w:eastAsia="ru-RU"/>
        </w:rPr>
        <w:t xml:space="preserve">На магнитной доске с одной стороны выставляются предупреждающие знаки (треугольные), с другой – соответствующие им знаки особых предписаний или ситуации (синий квадрат «Пешеходный переход», картинка школы, картинка светофора). </w:t>
      </w:r>
    </w:p>
    <w:p w:rsidR="00564BF0" w:rsidRPr="00564BF0" w:rsidRDefault="00564BF0" w:rsidP="00DC4AA3">
      <w:pPr>
        <w:pStyle w:val="a3"/>
        <w:ind w:firstLine="708"/>
        <w:jc w:val="both"/>
        <w:rPr>
          <w:lang w:eastAsia="ru-RU"/>
        </w:rPr>
      </w:pPr>
      <w:r w:rsidRPr="00675FA8">
        <w:rPr>
          <w:i/>
          <w:lang w:eastAsia="ru-RU"/>
        </w:rPr>
        <w:t>Задание для детей</w:t>
      </w:r>
      <w:r w:rsidRPr="005E6774">
        <w:rPr>
          <w:b/>
          <w:lang w:eastAsia="ru-RU"/>
        </w:rPr>
        <w:t>:</w:t>
      </w:r>
      <w:r w:rsidRPr="00564BF0">
        <w:rPr>
          <w:lang w:eastAsia="ru-RU"/>
        </w:rPr>
        <w:t xml:space="preserve"> «Ребята, помогите </w:t>
      </w:r>
      <w:r w:rsidR="005E6774">
        <w:rPr>
          <w:lang w:eastAsia="ru-RU"/>
        </w:rPr>
        <w:t xml:space="preserve">предупреждающим знакам </w:t>
      </w:r>
      <w:r w:rsidRPr="00564BF0">
        <w:rPr>
          <w:lang w:eastAsia="ru-RU"/>
        </w:rPr>
        <w:t xml:space="preserve"> найти их "младших братьев" или место, о котором они предупреждают!». </w:t>
      </w:r>
      <w:r w:rsidR="005E6774">
        <w:rPr>
          <w:lang w:eastAsia="ru-RU"/>
        </w:rPr>
        <w:t>(</w:t>
      </w:r>
      <w:r w:rsidRPr="00564BF0">
        <w:rPr>
          <w:lang w:eastAsia="ru-RU"/>
        </w:rPr>
        <w:t>Ребенок берет треугольный знак и кладет рядом с тем объектом или знаком, который будет после него на дороге.</w:t>
      </w:r>
      <w:r w:rsidR="005E6774">
        <w:rPr>
          <w:lang w:eastAsia="ru-RU"/>
        </w:rPr>
        <w:t>)</w:t>
      </w:r>
    </w:p>
    <w:p w:rsidR="005E6774" w:rsidRDefault="00564BF0" w:rsidP="00DC4AA3">
      <w:pPr>
        <w:pStyle w:val="a3"/>
        <w:ind w:firstLine="708"/>
        <w:jc w:val="both"/>
        <w:rPr>
          <w:lang w:eastAsia="ru-RU"/>
        </w:rPr>
      </w:pPr>
      <w:r w:rsidRPr="00564BF0">
        <w:rPr>
          <w:lang w:eastAsia="ru-RU"/>
        </w:rPr>
        <w:t>Проговариваем:</w:t>
      </w:r>
    </w:p>
    <w:p w:rsidR="005E6774" w:rsidRDefault="00564BF0" w:rsidP="00DC4AA3">
      <w:pPr>
        <w:pStyle w:val="a3"/>
        <w:jc w:val="both"/>
        <w:rPr>
          <w:lang w:eastAsia="ru-RU"/>
        </w:rPr>
      </w:pPr>
      <w:r w:rsidRPr="00564BF0">
        <w:rPr>
          <w:lang w:eastAsia="ru-RU"/>
        </w:rPr>
        <w:t>«Знак "Дети" предупр</w:t>
      </w:r>
      <w:r w:rsidR="005E6774">
        <w:rPr>
          <w:lang w:eastAsia="ru-RU"/>
        </w:rPr>
        <w:t>еждает о том, что рядом школа». И т.д.</w:t>
      </w:r>
    </w:p>
    <w:p w:rsidR="001F0D6C" w:rsidRPr="00CF0A80" w:rsidRDefault="00CF0A80" w:rsidP="00DC4AA3">
      <w:pPr>
        <w:pStyle w:val="a3"/>
        <w:ind w:firstLine="708"/>
        <w:jc w:val="both"/>
        <w:rPr>
          <w:b/>
          <w:lang w:eastAsia="ru-RU"/>
        </w:rPr>
      </w:pPr>
      <w:r w:rsidRPr="009E0F6B">
        <w:rPr>
          <w:b/>
          <w:lang w:eastAsia="ru-RU"/>
        </w:rPr>
        <w:t>Работа в рабочей тетради.</w:t>
      </w:r>
      <w:r>
        <w:rPr>
          <w:b/>
          <w:lang w:eastAsia="ru-RU"/>
        </w:rPr>
        <w:t xml:space="preserve"> </w:t>
      </w:r>
    </w:p>
    <w:p w:rsidR="009E0F6B" w:rsidRPr="009E0F6B" w:rsidRDefault="009E0F6B" w:rsidP="00DC4AA3">
      <w:pPr>
        <w:pStyle w:val="a3"/>
        <w:ind w:firstLine="708"/>
        <w:jc w:val="both"/>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1F0D6C">
        <w:rPr>
          <w:lang w:eastAsia="ru-RU"/>
        </w:rPr>
        <w:t xml:space="preserve"> (</w:t>
      </w:r>
      <w:proofErr w:type="gramStart"/>
      <w:r w:rsidR="001F0D6C">
        <w:rPr>
          <w:lang w:eastAsia="ru-RU"/>
        </w:rPr>
        <w:t>с</w:t>
      </w:r>
      <w:proofErr w:type="gramEnd"/>
      <w:r w:rsidR="001F0D6C">
        <w:rPr>
          <w:lang w:eastAsia="ru-RU"/>
        </w:rPr>
        <w:t>тр.</w:t>
      </w:r>
      <w:r w:rsidR="00AB054D">
        <w:rPr>
          <w:lang w:eastAsia="ru-RU"/>
        </w:rPr>
        <w:t>3</w:t>
      </w:r>
      <w:r w:rsidR="001F0D6C">
        <w:rPr>
          <w:lang w:eastAsia="ru-RU"/>
        </w:rPr>
        <w:t xml:space="preserve"> </w:t>
      </w:r>
      <w:r>
        <w:rPr>
          <w:lang w:eastAsia="ru-RU"/>
        </w:rPr>
        <w:t>)</w:t>
      </w:r>
    </w:p>
    <w:p w:rsidR="009E0F6B" w:rsidRDefault="00564BF0" w:rsidP="00DC4AA3">
      <w:pPr>
        <w:pStyle w:val="a3"/>
        <w:ind w:firstLine="708"/>
        <w:jc w:val="both"/>
        <w:rPr>
          <w:lang w:eastAsia="ru-RU"/>
        </w:rPr>
      </w:pPr>
      <w:r w:rsidRPr="009E0F6B">
        <w:rPr>
          <w:b/>
          <w:lang w:eastAsia="ru-RU"/>
        </w:rPr>
        <w:t>Динамическая пауза «Водители и пешеходы»</w:t>
      </w:r>
      <w:r w:rsidR="009E0F6B">
        <w:rPr>
          <w:b/>
          <w:lang w:eastAsia="ru-RU"/>
        </w:rPr>
        <w:t>.</w:t>
      </w:r>
      <w:r w:rsidRPr="009E0F6B">
        <w:rPr>
          <w:lang w:eastAsia="ru-RU"/>
        </w:rPr>
        <w:t xml:space="preserve"> </w:t>
      </w:r>
    </w:p>
    <w:p w:rsidR="00BA65C2" w:rsidRDefault="00564BF0" w:rsidP="00DC4AA3">
      <w:pPr>
        <w:pStyle w:val="a3"/>
        <w:ind w:firstLine="708"/>
        <w:jc w:val="both"/>
        <w:rPr>
          <w:lang w:eastAsia="ru-RU"/>
        </w:rPr>
      </w:pPr>
      <w:r w:rsidRPr="009E0F6B">
        <w:rPr>
          <w:lang w:eastAsia="ru-RU"/>
        </w:rPr>
        <w:t>На полу с помощью красной ленты выкладывается извилистая «дорога»</w:t>
      </w:r>
      <w:r w:rsidR="00BA65C2">
        <w:rPr>
          <w:lang w:eastAsia="ru-RU"/>
        </w:rPr>
        <w:t>. Дети делятся на две группы.</w:t>
      </w:r>
    </w:p>
    <w:p w:rsidR="002D684F" w:rsidRDefault="00564BF0" w:rsidP="00DC4AA3">
      <w:pPr>
        <w:pStyle w:val="a3"/>
        <w:ind w:firstLine="708"/>
        <w:jc w:val="both"/>
        <w:rPr>
          <w:lang w:eastAsia="ru-RU"/>
        </w:rPr>
      </w:pPr>
      <w:r w:rsidRPr="00BA65C2">
        <w:rPr>
          <w:i/>
          <w:lang w:eastAsia="ru-RU"/>
        </w:rPr>
        <w:t>Первая группа</w:t>
      </w:r>
      <w:r w:rsidRPr="009E0F6B">
        <w:rPr>
          <w:lang w:eastAsia="ru-RU"/>
        </w:rPr>
        <w:t xml:space="preserve"> – «Водители»: Берут в руки рули (или воображаемые). Их задача – ехать по дороге. Когда они видят, что педагог поднимает знак «Дети», они замедляют ход и едут на полусогнутых ногах, оглядываясь. На знак «Пешеходный переход» – притормаживают. На знак «С</w:t>
      </w:r>
      <w:r w:rsidR="00BA65C2">
        <w:rPr>
          <w:lang w:eastAsia="ru-RU"/>
        </w:rPr>
        <w:t>ветовое регулирование</w:t>
      </w:r>
      <w:r w:rsidRPr="009E0F6B">
        <w:rPr>
          <w:lang w:eastAsia="ru-RU"/>
        </w:rPr>
        <w:t>» – останавливаются и смот</w:t>
      </w:r>
      <w:r w:rsidR="00BA65C2">
        <w:rPr>
          <w:lang w:eastAsia="ru-RU"/>
        </w:rPr>
        <w:t xml:space="preserve">рят на воображаемый светофор. </w:t>
      </w:r>
      <w:r w:rsidRPr="009E0F6B">
        <w:rPr>
          <w:lang w:eastAsia="ru-RU"/>
        </w:rPr>
        <w:t xml:space="preserve"> </w:t>
      </w:r>
    </w:p>
    <w:p w:rsidR="005E6774" w:rsidRDefault="00564BF0" w:rsidP="00DC4AA3">
      <w:pPr>
        <w:pStyle w:val="a3"/>
        <w:ind w:firstLine="708"/>
        <w:jc w:val="both"/>
        <w:rPr>
          <w:lang w:eastAsia="ru-RU"/>
        </w:rPr>
      </w:pPr>
      <w:r w:rsidRPr="00BA65C2">
        <w:rPr>
          <w:i/>
          <w:lang w:eastAsia="ru-RU"/>
        </w:rPr>
        <w:t>Вторая группа</w:t>
      </w:r>
      <w:r w:rsidRPr="009E0F6B">
        <w:rPr>
          <w:lang w:eastAsia="ru-RU"/>
        </w:rPr>
        <w:t xml:space="preserve"> – «Пешеходы»: Держат в руках картинки или игрушки (мячи, куклы). На знак «Дети» они изображают игру рядом с дорогой (прыгают на месте). На знак «Пешеходный переход» – готовятся переходить (подходят к краю ленты). На знак</w:t>
      </w:r>
      <w:r w:rsidR="00BA65C2">
        <w:rPr>
          <w:lang w:eastAsia="ru-RU"/>
        </w:rPr>
        <w:t xml:space="preserve"> </w:t>
      </w:r>
      <w:r w:rsidR="00BA65C2" w:rsidRPr="009E0F6B">
        <w:rPr>
          <w:lang w:eastAsia="ru-RU"/>
        </w:rPr>
        <w:t>«С</w:t>
      </w:r>
      <w:r w:rsidR="00BA65C2">
        <w:rPr>
          <w:lang w:eastAsia="ru-RU"/>
        </w:rPr>
        <w:t>ветовое регулирование</w:t>
      </w:r>
      <w:r w:rsidR="00BA65C2" w:rsidRPr="009E0F6B">
        <w:rPr>
          <w:lang w:eastAsia="ru-RU"/>
        </w:rPr>
        <w:t>»</w:t>
      </w:r>
      <w:r w:rsidRPr="009E0F6B">
        <w:rPr>
          <w:lang w:eastAsia="ru-RU"/>
        </w:rPr>
        <w:t>– смотрят на него. Затем группы меняются ролями</w:t>
      </w:r>
      <w:r w:rsidR="005E6774" w:rsidRPr="009E0F6B">
        <w:rPr>
          <w:lang w:eastAsia="ru-RU"/>
        </w:rPr>
        <w:t>.</w:t>
      </w:r>
      <w:r w:rsidR="005E6774">
        <w:rPr>
          <w:lang w:eastAsia="ru-RU"/>
        </w:rPr>
        <w:t xml:space="preserve"> </w:t>
      </w:r>
    </w:p>
    <w:p w:rsidR="005E6774" w:rsidRDefault="00564BF0" w:rsidP="00DC4AA3">
      <w:pPr>
        <w:pStyle w:val="a3"/>
        <w:ind w:firstLine="708"/>
        <w:jc w:val="both"/>
        <w:rPr>
          <w:lang w:eastAsia="ru-RU"/>
        </w:rPr>
      </w:pPr>
      <w:r w:rsidRPr="005E6774">
        <w:rPr>
          <w:b/>
          <w:lang w:eastAsia="ru-RU"/>
        </w:rPr>
        <w:t>Коллективная аппликация «Улица с предупреждающими знаками»</w:t>
      </w:r>
      <w:r w:rsidR="005E6774">
        <w:rPr>
          <w:lang w:eastAsia="ru-RU"/>
        </w:rPr>
        <w:t>.</w:t>
      </w:r>
    </w:p>
    <w:p w:rsidR="001F0D6C" w:rsidRDefault="00564BF0" w:rsidP="00DC4AA3">
      <w:pPr>
        <w:pStyle w:val="a3"/>
        <w:ind w:firstLine="708"/>
        <w:jc w:val="both"/>
        <w:rPr>
          <w:lang w:eastAsia="ru-RU"/>
        </w:rPr>
      </w:pPr>
      <w:r w:rsidRPr="00564BF0">
        <w:rPr>
          <w:lang w:eastAsia="ru-RU"/>
        </w:rPr>
        <w:t xml:space="preserve">На большом листе ватмана дети совместно с педагогом создают макет улицы. </w:t>
      </w:r>
    </w:p>
    <w:p w:rsidR="009E0F6B" w:rsidRDefault="00564BF0" w:rsidP="00DC4AA3">
      <w:pPr>
        <w:pStyle w:val="a3"/>
        <w:jc w:val="both"/>
        <w:rPr>
          <w:lang w:eastAsia="ru-RU"/>
        </w:rPr>
      </w:pPr>
      <w:r w:rsidRPr="00564BF0">
        <w:rPr>
          <w:lang w:eastAsia="ru-RU"/>
        </w:rPr>
        <w:t xml:space="preserve">1. Клеем коричневую полосу – «дорогу». </w:t>
      </w:r>
    </w:p>
    <w:p w:rsidR="009E0F6B" w:rsidRDefault="00564BF0" w:rsidP="00DC4AA3">
      <w:pPr>
        <w:pStyle w:val="a3"/>
        <w:jc w:val="both"/>
        <w:rPr>
          <w:lang w:eastAsia="ru-RU"/>
        </w:rPr>
      </w:pPr>
      <w:r w:rsidRPr="00564BF0">
        <w:rPr>
          <w:lang w:eastAsia="ru-RU"/>
        </w:rPr>
        <w:t xml:space="preserve">2. Над дорогой наклеивают заранее заготовленные красные треугольники. </w:t>
      </w:r>
    </w:p>
    <w:p w:rsidR="009E0F6B" w:rsidRDefault="00564BF0" w:rsidP="00564BF0">
      <w:pPr>
        <w:pStyle w:val="a3"/>
        <w:rPr>
          <w:lang w:eastAsia="ru-RU"/>
        </w:rPr>
      </w:pPr>
      <w:r w:rsidRPr="00564BF0">
        <w:rPr>
          <w:lang w:eastAsia="ru-RU"/>
        </w:rPr>
        <w:t xml:space="preserve">3. Внутри треугольников дети наклеивают символы: из черной бумаги – силуэты бегущих детей, силуэт пешехода на полосках, три кружка (красный, желтый, зеленый) для светофора. </w:t>
      </w:r>
    </w:p>
    <w:p w:rsidR="005E6774" w:rsidRDefault="00564BF0" w:rsidP="00564BF0">
      <w:pPr>
        <w:pStyle w:val="a3"/>
        <w:rPr>
          <w:lang w:eastAsia="ru-RU"/>
        </w:rPr>
      </w:pPr>
      <w:r w:rsidRPr="00564BF0">
        <w:rPr>
          <w:lang w:eastAsia="ru-RU"/>
        </w:rPr>
        <w:t>4. Рядом с соответствующими знаками дорисовывают или наклеивают картинки: школ</w:t>
      </w:r>
      <w:r w:rsidR="005E6774">
        <w:rPr>
          <w:lang w:eastAsia="ru-RU"/>
        </w:rPr>
        <w:t xml:space="preserve">у, зебру, столб со светофором. </w:t>
      </w:r>
    </w:p>
    <w:p w:rsidR="009E0F6B" w:rsidRDefault="00564BF0" w:rsidP="00CF0A80">
      <w:pPr>
        <w:pStyle w:val="a3"/>
        <w:ind w:firstLine="708"/>
        <w:rPr>
          <w:lang w:eastAsia="ru-RU"/>
        </w:rPr>
      </w:pPr>
      <w:r w:rsidRPr="009E0F6B">
        <w:rPr>
          <w:b/>
          <w:lang w:eastAsia="ru-RU"/>
        </w:rPr>
        <w:lastRenderedPageBreak/>
        <w:t>Итог занятия</w:t>
      </w:r>
      <w:r w:rsidRPr="00564BF0">
        <w:rPr>
          <w:lang w:eastAsia="ru-RU"/>
        </w:rPr>
        <w:t xml:space="preserve">. </w:t>
      </w:r>
    </w:p>
    <w:p w:rsidR="009E0F6B" w:rsidRPr="009E0F6B" w:rsidRDefault="009E0F6B" w:rsidP="00CF0A80">
      <w:pPr>
        <w:pStyle w:val="a3"/>
        <w:ind w:firstLine="708"/>
        <w:rPr>
          <w:b/>
          <w:lang w:eastAsia="ru-RU"/>
        </w:rPr>
      </w:pPr>
      <w:r w:rsidRPr="009E0F6B">
        <w:rPr>
          <w:b/>
          <w:lang w:eastAsia="ru-RU"/>
        </w:rPr>
        <w:t>Рефлексия.</w:t>
      </w:r>
    </w:p>
    <w:p w:rsidR="009E0F6B" w:rsidRDefault="00564BF0" w:rsidP="002D684F">
      <w:pPr>
        <w:pStyle w:val="a3"/>
        <w:ind w:firstLine="708"/>
        <w:rPr>
          <w:lang w:eastAsia="ru-RU"/>
        </w:rPr>
      </w:pPr>
      <w:r w:rsidRPr="00564BF0">
        <w:rPr>
          <w:lang w:eastAsia="ru-RU"/>
        </w:rPr>
        <w:t>Дети стоят в кругу.</w:t>
      </w:r>
    </w:p>
    <w:p w:rsidR="009E0F6B" w:rsidRDefault="00564BF0" w:rsidP="002D684F">
      <w:pPr>
        <w:pStyle w:val="a3"/>
        <w:ind w:firstLine="708"/>
        <w:rPr>
          <w:lang w:eastAsia="ru-RU"/>
        </w:rPr>
      </w:pPr>
      <w:r w:rsidRPr="009E0F6B">
        <w:rPr>
          <w:b/>
          <w:lang w:eastAsia="ru-RU"/>
        </w:rPr>
        <w:t>Вопросы для закрепления:</w:t>
      </w:r>
      <w:r w:rsidRPr="00564BF0">
        <w:rPr>
          <w:lang w:eastAsia="ru-RU"/>
        </w:rPr>
        <w:t xml:space="preserve"> </w:t>
      </w:r>
    </w:p>
    <w:p w:rsidR="009E0F6B" w:rsidRDefault="00564BF0" w:rsidP="00564BF0">
      <w:pPr>
        <w:pStyle w:val="a3"/>
        <w:rPr>
          <w:lang w:eastAsia="ru-RU"/>
        </w:rPr>
      </w:pPr>
      <w:r w:rsidRPr="00564BF0">
        <w:rPr>
          <w:lang w:eastAsia="ru-RU"/>
        </w:rPr>
        <w:t xml:space="preserve">1. «Какого цвета и формы сегодняшние знаки-друзья? Почему?» (Красные, треугольные, чтобы предупредить). </w:t>
      </w:r>
    </w:p>
    <w:p w:rsidR="009E0F6B" w:rsidRDefault="00564BF0" w:rsidP="00564BF0">
      <w:pPr>
        <w:pStyle w:val="a3"/>
        <w:rPr>
          <w:lang w:eastAsia="ru-RU"/>
        </w:rPr>
      </w:pPr>
      <w:r w:rsidRPr="00564BF0">
        <w:rPr>
          <w:lang w:eastAsia="ru-RU"/>
        </w:rPr>
        <w:t xml:space="preserve">2. «Если ты водитель и видишь знак с детьми, что ты сделаешь?» (Сброшу скорость, буду очень внимателен). </w:t>
      </w:r>
    </w:p>
    <w:p w:rsidR="009E0F6B" w:rsidRDefault="00564BF0" w:rsidP="00564BF0">
      <w:pPr>
        <w:pStyle w:val="a3"/>
        <w:rPr>
          <w:lang w:eastAsia="ru-RU"/>
        </w:rPr>
      </w:pPr>
      <w:r w:rsidRPr="00564BF0">
        <w:rPr>
          <w:lang w:eastAsia="ru-RU"/>
        </w:rPr>
        <w:t xml:space="preserve">3. «О чем нас предупреждает знак со светофором в треугольнике?» (О том, что впереди будет настоящий светофор). </w:t>
      </w:r>
    </w:p>
    <w:p w:rsidR="00564BF0" w:rsidRDefault="00564BF0" w:rsidP="002D684F">
      <w:pPr>
        <w:pStyle w:val="a3"/>
        <w:ind w:firstLine="708"/>
        <w:rPr>
          <w:lang w:eastAsia="ru-RU"/>
        </w:rPr>
      </w:pPr>
      <w:r w:rsidRPr="002D684F">
        <w:rPr>
          <w:b/>
          <w:lang w:eastAsia="ru-RU"/>
        </w:rPr>
        <w:t>Педагог:</w:t>
      </w:r>
      <w:r w:rsidRPr="00564BF0">
        <w:rPr>
          <w:lang w:eastAsia="ru-RU"/>
        </w:rPr>
        <w:t xml:space="preserve"> «Вы сегодня были просто молод</w:t>
      </w:r>
      <w:r w:rsidR="009E0F6B">
        <w:rPr>
          <w:lang w:eastAsia="ru-RU"/>
        </w:rPr>
        <w:t>цы! Теперь вы знаете, как важны</w:t>
      </w:r>
      <w:r w:rsidRPr="00564BF0">
        <w:rPr>
          <w:lang w:eastAsia="ru-RU"/>
        </w:rPr>
        <w:t xml:space="preserve"> </w:t>
      </w:r>
      <w:r w:rsidR="009E0F6B">
        <w:rPr>
          <w:lang w:eastAsia="ru-RU"/>
        </w:rPr>
        <w:t xml:space="preserve">предупреждающие знаки. Они </w:t>
      </w:r>
      <w:r w:rsidRPr="00564BF0">
        <w:rPr>
          <w:lang w:eastAsia="ru-RU"/>
        </w:rPr>
        <w:t>заботятся о нашей безопасности. Они как добрые великаны стоят у дороги и говорят всем: "Тише едешь – дальше будешь! Будь внимателен!" Давайте пообещаем им, что всегда будем внимательными на дороге!»</w:t>
      </w:r>
    </w:p>
    <w:p w:rsidR="007924D0" w:rsidRDefault="007924D0" w:rsidP="00564BF0">
      <w:pPr>
        <w:pStyle w:val="a3"/>
        <w:rPr>
          <w:lang w:eastAsia="ru-RU"/>
        </w:rPr>
      </w:pPr>
    </w:p>
    <w:p w:rsidR="007924D0" w:rsidRPr="00564BF0" w:rsidRDefault="007924D0" w:rsidP="007924D0">
      <w:pPr>
        <w:pStyle w:val="a3"/>
        <w:rPr>
          <w:lang w:eastAsia="ru-RU"/>
        </w:rPr>
      </w:pPr>
    </w:p>
    <w:p w:rsidR="00352848" w:rsidRPr="007924D0" w:rsidRDefault="00352848" w:rsidP="00352848">
      <w:pPr>
        <w:pStyle w:val="a3"/>
        <w:jc w:val="center"/>
        <w:rPr>
          <w:b/>
          <w:sz w:val="32"/>
        </w:rPr>
      </w:pPr>
      <w:r w:rsidRPr="007924D0">
        <w:rPr>
          <w:b/>
          <w:sz w:val="32"/>
        </w:rPr>
        <w:t xml:space="preserve">Тема: «Знаки дорожного движения» -  </w:t>
      </w:r>
      <w:r>
        <w:rPr>
          <w:b/>
          <w:sz w:val="32"/>
        </w:rPr>
        <w:t>знаки приоритета</w:t>
      </w:r>
      <w:r w:rsidRPr="007924D0">
        <w:rPr>
          <w:b/>
          <w:sz w:val="32"/>
        </w:rPr>
        <w:t>.</w:t>
      </w:r>
    </w:p>
    <w:p w:rsidR="00352848" w:rsidRDefault="00352848" w:rsidP="00CF0A80">
      <w:pPr>
        <w:pStyle w:val="a3"/>
        <w:ind w:firstLine="708"/>
        <w:rPr>
          <w:lang w:eastAsia="ru-RU"/>
        </w:rPr>
      </w:pPr>
      <w:r w:rsidRPr="00352848">
        <w:rPr>
          <w:b/>
          <w:lang w:eastAsia="ru-RU"/>
        </w:rPr>
        <w:t>Цель</w:t>
      </w:r>
      <w:r w:rsidRPr="00352848">
        <w:rPr>
          <w:lang w:eastAsia="ru-RU"/>
        </w:rPr>
        <w:t xml:space="preserve">: </w:t>
      </w:r>
    </w:p>
    <w:p w:rsidR="00352848" w:rsidRDefault="00352848" w:rsidP="002D684F">
      <w:pPr>
        <w:pStyle w:val="a3"/>
        <w:ind w:firstLine="708"/>
        <w:rPr>
          <w:lang w:eastAsia="ru-RU"/>
        </w:rPr>
      </w:pPr>
      <w:r w:rsidRPr="00352848">
        <w:rPr>
          <w:lang w:eastAsia="ru-RU"/>
        </w:rPr>
        <w:t xml:space="preserve">Познакомить детей с тремя важнейшими знаками приоритета, объяснить их значение и формировать навыки безопасного поведения на дороге. </w:t>
      </w:r>
    </w:p>
    <w:p w:rsidR="00352848" w:rsidRDefault="00352848" w:rsidP="00CF0A80">
      <w:pPr>
        <w:pStyle w:val="a3"/>
        <w:ind w:firstLine="708"/>
        <w:rPr>
          <w:lang w:eastAsia="ru-RU"/>
        </w:rPr>
      </w:pPr>
      <w:r w:rsidRPr="00352848">
        <w:rPr>
          <w:b/>
          <w:lang w:eastAsia="ru-RU"/>
        </w:rPr>
        <w:t>Задачи:</w:t>
      </w:r>
      <w:r w:rsidRPr="00352848">
        <w:rPr>
          <w:lang w:eastAsia="ru-RU"/>
        </w:rPr>
        <w:t xml:space="preserve"> </w:t>
      </w:r>
    </w:p>
    <w:p w:rsidR="00352848" w:rsidRDefault="00352848" w:rsidP="00352848">
      <w:pPr>
        <w:pStyle w:val="a3"/>
        <w:rPr>
          <w:lang w:eastAsia="ru-RU"/>
        </w:rPr>
      </w:pPr>
      <w:r>
        <w:rPr>
          <w:b/>
          <w:lang w:eastAsia="ru-RU"/>
        </w:rPr>
        <w:t>1.</w:t>
      </w:r>
      <w:r w:rsidRPr="00352848">
        <w:rPr>
          <w:b/>
          <w:lang w:eastAsia="ru-RU"/>
        </w:rPr>
        <w:t>Образовательные:</w:t>
      </w:r>
      <w:r w:rsidR="00537D7D">
        <w:rPr>
          <w:lang w:eastAsia="ru-RU"/>
        </w:rPr>
        <w:t xml:space="preserve"> </w:t>
      </w:r>
      <w:r w:rsidRPr="00352848">
        <w:rPr>
          <w:lang w:eastAsia="ru-RU"/>
        </w:rPr>
        <w:t>Запомнить названия и внешний вид знаков «Главная дорога», «Уступи дорогу», «Движение без остановки запрещено» (СТОП). Понимать их простой смысл.</w:t>
      </w:r>
    </w:p>
    <w:p w:rsidR="00352848" w:rsidRDefault="00352848" w:rsidP="00352848">
      <w:pPr>
        <w:pStyle w:val="a3"/>
        <w:rPr>
          <w:lang w:eastAsia="ru-RU"/>
        </w:rPr>
      </w:pPr>
      <w:r>
        <w:rPr>
          <w:b/>
          <w:lang w:eastAsia="ru-RU"/>
        </w:rPr>
        <w:t>2.</w:t>
      </w:r>
      <w:r w:rsidRPr="00352848">
        <w:rPr>
          <w:b/>
          <w:lang w:eastAsia="ru-RU"/>
        </w:rPr>
        <w:t>Развивающие:</w:t>
      </w:r>
      <w:r>
        <w:rPr>
          <w:b/>
          <w:lang w:eastAsia="ru-RU"/>
        </w:rPr>
        <w:t xml:space="preserve"> </w:t>
      </w:r>
      <w:r w:rsidRPr="00352848">
        <w:rPr>
          <w:lang w:eastAsia="ru-RU"/>
        </w:rPr>
        <w:t xml:space="preserve"> Развивать внимание, память, мышление через игровые ситуации. Развивать мелкую моторику. </w:t>
      </w:r>
    </w:p>
    <w:p w:rsidR="00352848" w:rsidRDefault="00352848" w:rsidP="00352848">
      <w:pPr>
        <w:pStyle w:val="a3"/>
        <w:rPr>
          <w:lang w:eastAsia="ru-RU"/>
        </w:rPr>
      </w:pPr>
      <w:r w:rsidRPr="00352848">
        <w:rPr>
          <w:b/>
          <w:lang w:eastAsia="ru-RU"/>
        </w:rPr>
        <w:t>3. Воспитательные:</w:t>
      </w:r>
      <w:r w:rsidRPr="00352848">
        <w:rPr>
          <w:lang w:eastAsia="ru-RU"/>
        </w:rPr>
        <w:t xml:space="preserve"> Воспитывать культуру участника дорожного движения, чувство ответственности. </w:t>
      </w:r>
    </w:p>
    <w:p w:rsidR="00352848" w:rsidRDefault="00352848" w:rsidP="00CF0A80">
      <w:pPr>
        <w:pStyle w:val="a3"/>
        <w:ind w:firstLine="708"/>
        <w:rPr>
          <w:lang w:eastAsia="ru-RU"/>
        </w:rPr>
      </w:pPr>
      <w:r w:rsidRPr="00352848">
        <w:rPr>
          <w:b/>
          <w:lang w:eastAsia="ru-RU"/>
        </w:rPr>
        <w:t>Материалы</w:t>
      </w:r>
      <w:r w:rsidRPr="00352848">
        <w:rPr>
          <w:lang w:eastAsia="ru-RU"/>
        </w:rPr>
        <w:t xml:space="preserve">: </w:t>
      </w:r>
      <w:proofErr w:type="gramStart"/>
      <w:r w:rsidRPr="00352848">
        <w:rPr>
          <w:lang w:eastAsia="ru-RU"/>
        </w:rPr>
        <w:t>Большие изображения знаков (можно нарисовать на ватмане), маленькие карточки с этими знаками для игр, круги из красного, желтого, зеленого картона</w:t>
      </w:r>
      <w:r w:rsidR="002D2219">
        <w:rPr>
          <w:lang w:eastAsia="ru-RU"/>
        </w:rPr>
        <w:t xml:space="preserve">, рули - обручи (2-3 шт.), автомобили </w:t>
      </w:r>
      <w:r w:rsidRPr="00352848">
        <w:rPr>
          <w:lang w:eastAsia="ru-RU"/>
        </w:rPr>
        <w:t>-</w:t>
      </w:r>
      <w:r w:rsidR="002D2219">
        <w:rPr>
          <w:lang w:eastAsia="ru-RU"/>
        </w:rPr>
        <w:t xml:space="preserve"> </w:t>
      </w:r>
      <w:r w:rsidRPr="00352848">
        <w:rPr>
          <w:lang w:eastAsia="ru-RU"/>
        </w:rPr>
        <w:t>игрушки, клей, заготовки для аппликации (синий квадрат, красный треугольник и восьмиугольник, желтый ромб)</w:t>
      </w:r>
      <w:proofErr w:type="gramEnd"/>
    </w:p>
    <w:p w:rsidR="00352848" w:rsidRDefault="00352848" w:rsidP="00CF0A80">
      <w:pPr>
        <w:pStyle w:val="a3"/>
        <w:ind w:firstLine="708"/>
        <w:rPr>
          <w:lang w:eastAsia="ru-RU"/>
        </w:rPr>
      </w:pPr>
      <w:r w:rsidRPr="00352848">
        <w:rPr>
          <w:b/>
          <w:lang w:eastAsia="ru-RU"/>
        </w:rPr>
        <w:t>Ход занятия:</w:t>
      </w:r>
      <w:r w:rsidRPr="00352848">
        <w:rPr>
          <w:lang w:eastAsia="ru-RU"/>
        </w:rPr>
        <w:t xml:space="preserve"> </w:t>
      </w:r>
    </w:p>
    <w:p w:rsidR="00352848" w:rsidRDefault="00352848" w:rsidP="00CF0A80">
      <w:pPr>
        <w:pStyle w:val="a3"/>
        <w:ind w:firstLine="708"/>
        <w:rPr>
          <w:lang w:eastAsia="ru-RU"/>
        </w:rPr>
      </w:pPr>
      <w:r w:rsidRPr="00352848">
        <w:rPr>
          <w:b/>
          <w:lang w:eastAsia="ru-RU"/>
        </w:rPr>
        <w:t>Организационный момент.</w:t>
      </w:r>
    </w:p>
    <w:p w:rsidR="00352848" w:rsidRDefault="00352848" w:rsidP="00352848">
      <w:pPr>
        <w:pStyle w:val="a3"/>
        <w:rPr>
          <w:lang w:eastAsia="ru-RU"/>
        </w:rPr>
      </w:pPr>
      <w:r w:rsidRPr="00352848">
        <w:rPr>
          <w:lang w:eastAsia="ru-RU"/>
        </w:rPr>
        <w:t xml:space="preserve"> </w:t>
      </w:r>
      <w:r w:rsidR="002D684F">
        <w:rPr>
          <w:lang w:eastAsia="ru-RU"/>
        </w:rPr>
        <w:tab/>
      </w:r>
      <w:r w:rsidRPr="00352848">
        <w:rPr>
          <w:b/>
          <w:lang w:eastAsia="ru-RU"/>
        </w:rPr>
        <w:t>Педагог:</w:t>
      </w:r>
      <w:r w:rsidRPr="00352848">
        <w:rPr>
          <w:lang w:eastAsia="ru-RU"/>
        </w:rPr>
        <w:t xml:space="preserve"> «Здравствуйте, ребята! Сегодня мы отправимся в путешествие по Городу Дорожных Знаков. А поедем мы </w:t>
      </w:r>
      <w:r w:rsidR="002D2219">
        <w:rPr>
          <w:lang w:eastAsia="ru-RU"/>
        </w:rPr>
        <w:t>на чем? (Ответы детей: на автомобиле</w:t>
      </w:r>
      <w:r w:rsidRPr="00352848">
        <w:rPr>
          <w:lang w:eastAsia="ru-RU"/>
        </w:rPr>
        <w:t xml:space="preserve">, автобусе). Правильно! Но чтобы ездить без аварий, все водители и пешеходы должны соблюдать строгие правила. А помогают им в этом специальные знаки-помощники. Сегодня мы познакомимся с тремя самыми главными знаками на перекрестке». </w:t>
      </w:r>
    </w:p>
    <w:p w:rsidR="00675FA8" w:rsidRDefault="00352848" w:rsidP="00CF0A80">
      <w:pPr>
        <w:pStyle w:val="a3"/>
        <w:ind w:firstLine="708"/>
        <w:rPr>
          <w:lang w:eastAsia="ru-RU"/>
        </w:rPr>
      </w:pPr>
      <w:r w:rsidRPr="00675FA8">
        <w:rPr>
          <w:b/>
          <w:lang w:eastAsia="ru-RU"/>
        </w:rPr>
        <w:t>Основная часть</w:t>
      </w:r>
      <w:r w:rsidRPr="00352848">
        <w:rPr>
          <w:lang w:eastAsia="ru-RU"/>
        </w:rPr>
        <w:t xml:space="preserve">. </w:t>
      </w:r>
    </w:p>
    <w:p w:rsidR="00675FA8" w:rsidRDefault="00675FA8" w:rsidP="002D684F">
      <w:pPr>
        <w:pStyle w:val="a3"/>
        <w:ind w:firstLine="708"/>
        <w:rPr>
          <w:lang w:eastAsia="ru-RU"/>
        </w:rPr>
      </w:pPr>
      <w:r w:rsidRPr="00675FA8">
        <w:rPr>
          <w:b/>
          <w:lang w:eastAsia="ru-RU"/>
        </w:rPr>
        <w:t xml:space="preserve">Знакомство со </w:t>
      </w:r>
      <w:r>
        <w:rPr>
          <w:b/>
          <w:lang w:eastAsia="ru-RU"/>
        </w:rPr>
        <w:t>«З</w:t>
      </w:r>
      <w:r w:rsidRPr="00675FA8">
        <w:rPr>
          <w:b/>
          <w:lang w:eastAsia="ru-RU"/>
        </w:rPr>
        <w:t>наками приоритета</w:t>
      </w:r>
      <w:r>
        <w:rPr>
          <w:b/>
          <w:lang w:eastAsia="ru-RU"/>
        </w:rPr>
        <w:t>»</w:t>
      </w:r>
      <w:r w:rsidRPr="00675FA8">
        <w:rPr>
          <w:b/>
          <w:lang w:eastAsia="ru-RU"/>
        </w:rPr>
        <w:t>.</w:t>
      </w:r>
    </w:p>
    <w:p w:rsidR="00675FA8" w:rsidRDefault="00352848" w:rsidP="00675FA8">
      <w:pPr>
        <w:pStyle w:val="a3"/>
        <w:rPr>
          <w:lang w:eastAsia="ru-RU"/>
        </w:rPr>
      </w:pPr>
      <w:r w:rsidRPr="00352848">
        <w:rPr>
          <w:lang w:eastAsia="ru-RU"/>
        </w:rPr>
        <w:t>Педагог по очереди показывае</w:t>
      </w:r>
      <w:r w:rsidR="00675FA8">
        <w:rPr>
          <w:lang w:eastAsia="ru-RU"/>
        </w:rPr>
        <w:t xml:space="preserve">т большие изображения знаков. </w:t>
      </w:r>
    </w:p>
    <w:p w:rsidR="00675FA8" w:rsidRDefault="00675FA8" w:rsidP="002D684F">
      <w:pPr>
        <w:pStyle w:val="a3"/>
        <w:ind w:firstLine="708"/>
        <w:rPr>
          <w:lang w:eastAsia="ru-RU"/>
        </w:rPr>
      </w:pPr>
      <w:r w:rsidRPr="00675FA8">
        <w:rPr>
          <w:b/>
          <w:lang w:eastAsia="ru-RU"/>
        </w:rPr>
        <w:t xml:space="preserve">Знак </w:t>
      </w:r>
      <w:r w:rsidR="00352848" w:rsidRPr="00675FA8">
        <w:rPr>
          <w:b/>
          <w:lang w:eastAsia="ru-RU"/>
        </w:rPr>
        <w:t xml:space="preserve"> «Главная дорога»</w:t>
      </w:r>
      <w:proofErr w:type="gramStart"/>
      <w:r>
        <w:rPr>
          <w:lang w:eastAsia="ru-RU"/>
        </w:rPr>
        <w:t xml:space="preserve"> .</w:t>
      </w:r>
      <w:proofErr w:type="gramEnd"/>
      <w:r w:rsidR="00352848" w:rsidRPr="00352848">
        <w:rPr>
          <w:lang w:eastAsia="ru-RU"/>
        </w:rPr>
        <w:t>Объяснение: «Посмотри</w:t>
      </w:r>
      <w:r w:rsidR="002D2219">
        <w:rPr>
          <w:lang w:eastAsia="ru-RU"/>
        </w:rPr>
        <w:t>те на этот знак. Он как солнышко</w:t>
      </w:r>
      <w:r w:rsidR="00352848" w:rsidRPr="00352848">
        <w:rPr>
          <w:lang w:eastAsia="ru-RU"/>
        </w:rPr>
        <w:t xml:space="preserve">, желтый, в форме ромбика. Это знак "Главная дорога". Дорога, на которой </w:t>
      </w:r>
      <w:r w:rsidR="002D2219">
        <w:rPr>
          <w:lang w:eastAsia="ru-RU"/>
        </w:rPr>
        <w:t>он стоит, — самая важная! Автомобили</w:t>
      </w:r>
      <w:r w:rsidR="00352848" w:rsidRPr="00352848">
        <w:rPr>
          <w:lang w:eastAsia="ru-RU"/>
        </w:rPr>
        <w:t xml:space="preserve">, едущие по главной дороге, имеют право </w:t>
      </w:r>
      <w:r w:rsidR="00352848" w:rsidRPr="00352848">
        <w:rPr>
          <w:lang w:eastAsia="ru-RU"/>
        </w:rPr>
        <w:lastRenderedPageBreak/>
        <w:t>проехать первыми. Их все должны пропускать! Давайте вмес</w:t>
      </w:r>
      <w:r>
        <w:rPr>
          <w:lang w:eastAsia="ru-RU"/>
        </w:rPr>
        <w:t xml:space="preserve">те скажем: "Главная дорога!"» </w:t>
      </w:r>
    </w:p>
    <w:p w:rsidR="00675FA8" w:rsidRDefault="00352848" w:rsidP="00675FA8">
      <w:pPr>
        <w:pStyle w:val="a3"/>
        <w:rPr>
          <w:lang w:eastAsia="ru-RU"/>
        </w:rPr>
      </w:pPr>
      <w:r w:rsidRPr="00352848">
        <w:rPr>
          <w:lang w:eastAsia="ru-RU"/>
        </w:rPr>
        <w:t>Вопрос: «Как вы думаете, почему эту дорогу назвали "главной"? (Она широка</w:t>
      </w:r>
      <w:r w:rsidR="002D2219">
        <w:rPr>
          <w:lang w:eastAsia="ru-RU"/>
        </w:rPr>
        <w:t>я, по ней много</w:t>
      </w:r>
      <w:r w:rsidR="00675FA8">
        <w:rPr>
          <w:lang w:eastAsia="ru-RU"/>
        </w:rPr>
        <w:t xml:space="preserve"> едет</w:t>
      </w:r>
      <w:r w:rsidR="002D2219">
        <w:rPr>
          <w:lang w:eastAsia="ru-RU"/>
        </w:rPr>
        <w:t xml:space="preserve"> автомобилей</w:t>
      </w:r>
      <w:r w:rsidR="00675FA8">
        <w:rPr>
          <w:lang w:eastAsia="ru-RU"/>
        </w:rPr>
        <w:t xml:space="preserve">)». </w:t>
      </w:r>
    </w:p>
    <w:p w:rsidR="00675FA8" w:rsidRDefault="00352848" w:rsidP="002D684F">
      <w:pPr>
        <w:pStyle w:val="a3"/>
        <w:ind w:firstLine="708"/>
        <w:rPr>
          <w:lang w:eastAsia="ru-RU"/>
        </w:rPr>
      </w:pPr>
      <w:r w:rsidRPr="00675FA8">
        <w:rPr>
          <w:b/>
          <w:lang w:eastAsia="ru-RU"/>
        </w:rPr>
        <w:t>Знак «Уступи дорогу</w:t>
      </w:r>
      <w:r w:rsidR="00675FA8">
        <w:rPr>
          <w:b/>
          <w:lang w:eastAsia="ru-RU"/>
        </w:rPr>
        <w:t xml:space="preserve">». </w:t>
      </w:r>
      <w:r w:rsidRPr="00352848">
        <w:rPr>
          <w:lang w:eastAsia="ru-RU"/>
        </w:rPr>
        <w:t>Объяснение: «А этот знак — как красная пирамидка. Он называется "Уступи дорогу". Что значит "уступить"? (Пропустить, подождать). Этот знак говорит водителю: "Осторожно! Притормози и посмотри по сторонам. Сейчас будет гла</w:t>
      </w:r>
      <w:r w:rsidR="002D2219">
        <w:rPr>
          <w:lang w:eastAsia="ru-RU"/>
        </w:rPr>
        <w:t>вная дорога. Пропусти все автомобили</w:t>
      </w:r>
      <w:r w:rsidRPr="00352848">
        <w:rPr>
          <w:lang w:eastAsia="ru-RU"/>
        </w:rPr>
        <w:t>, которые по ней едут, и то</w:t>
      </w:r>
      <w:r w:rsidR="00675FA8">
        <w:rPr>
          <w:lang w:eastAsia="ru-RU"/>
        </w:rPr>
        <w:t xml:space="preserve">лько потом можешь ехать сам"». </w:t>
      </w:r>
    </w:p>
    <w:p w:rsidR="00675FA8" w:rsidRDefault="00352848" w:rsidP="002D684F">
      <w:pPr>
        <w:pStyle w:val="a3"/>
        <w:ind w:firstLine="708"/>
        <w:rPr>
          <w:lang w:eastAsia="ru-RU"/>
        </w:rPr>
      </w:pPr>
      <w:r w:rsidRPr="00352848">
        <w:rPr>
          <w:lang w:eastAsia="ru-RU"/>
        </w:rPr>
        <w:t xml:space="preserve"> </w:t>
      </w:r>
      <w:r w:rsidRPr="00675FA8">
        <w:rPr>
          <w:b/>
          <w:lang w:eastAsia="ru-RU"/>
        </w:rPr>
        <w:t>Игра-повторение:</w:t>
      </w:r>
      <w:r w:rsidRPr="00352848">
        <w:rPr>
          <w:lang w:eastAsia="ru-RU"/>
        </w:rPr>
        <w:t xml:space="preserve"> Педагог показывает попеременно знак «Главная дорога» и «Уступи дорогу». На первый дети говорят хором: «Едем первыми</w:t>
      </w:r>
      <w:r w:rsidR="00675FA8">
        <w:rPr>
          <w:lang w:eastAsia="ru-RU"/>
        </w:rPr>
        <w:t xml:space="preserve">!», на второй — «Пропускаем!». </w:t>
      </w:r>
    </w:p>
    <w:p w:rsidR="00675FA8" w:rsidRDefault="00675FA8" w:rsidP="002D684F">
      <w:pPr>
        <w:pStyle w:val="a3"/>
        <w:ind w:firstLine="708"/>
        <w:rPr>
          <w:lang w:eastAsia="ru-RU"/>
        </w:rPr>
      </w:pPr>
      <w:r w:rsidRPr="00675FA8">
        <w:rPr>
          <w:b/>
          <w:lang w:eastAsia="ru-RU"/>
        </w:rPr>
        <w:t>Знак</w:t>
      </w:r>
      <w:r w:rsidR="00352848" w:rsidRPr="00675FA8">
        <w:rPr>
          <w:b/>
          <w:lang w:eastAsia="ru-RU"/>
        </w:rPr>
        <w:t xml:space="preserve"> «Движение без остановки запрещено»</w:t>
      </w:r>
      <w:r>
        <w:rPr>
          <w:lang w:eastAsia="ru-RU"/>
        </w:rPr>
        <w:t>.</w:t>
      </w:r>
      <w:r w:rsidR="00352848" w:rsidRPr="00352848">
        <w:rPr>
          <w:lang w:eastAsia="ru-RU"/>
        </w:rPr>
        <w:t xml:space="preserve"> Объяснение: «А это самый строгий знак! Он ярко-красный и имеет форму "стоп-кадра". Он так и называется — "СТОП". Он не просто просит пропустить, он командует: "Обязательно остановись! Стой! Не ползи!". Водитель до</w:t>
      </w:r>
      <w:r w:rsidR="002D2219">
        <w:rPr>
          <w:lang w:eastAsia="ru-RU"/>
        </w:rPr>
        <w:t>лжен полностью остановить автомобиль</w:t>
      </w:r>
      <w:r w:rsidR="00352848" w:rsidRPr="00352848">
        <w:rPr>
          <w:lang w:eastAsia="ru-RU"/>
        </w:rPr>
        <w:t>, как будто перед шлагбаумом, посмотреть, безопасно ли, и только потом ехать. Давайте все вместе сделаем жест ладонью впе</w:t>
      </w:r>
      <w:r>
        <w:rPr>
          <w:lang w:eastAsia="ru-RU"/>
        </w:rPr>
        <w:t xml:space="preserve">ред и скажем твердо: "Стоп!"». </w:t>
      </w:r>
    </w:p>
    <w:p w:rsidR="00675FA8" w:rsidRDefault="00352848" w:rsidP="00675FA8">
      <w:pPr>
        <w:pStyle w:val="a3"/>
        <w:rPr>
          <w:lang w:eastAsia="ru-RU"/>
        </w:rPr>
      </w:pPr>
      <w:r w:rsidRPr="00352848">
        <w:rPr>
          <w:lang w:eastAsia="ru-RU"/>
        </w:rPr>
        <w:t xml:space="preserve"> Важно: Подчеркнуть разницу: «Уступи дорогу» — можно ехать медленно, «СТОП» — надо обязательно остановиться. </w:t>
      </w:r>
    </w:p>
    <w:p w:rsidR="00675FA8" w:rsidRDefault="00675FA8" w:rsidP="00CF0A80">
      <w:pPr>
        <w:pStyle w:val="a3"/>
        <w:ind w:firstLine="708"/>
        <w:rPr>
          <w:b/>
          <w:lang w:eastAsia="ru-RU"/>
        </w:rPr>
      </w:pPr>
      <w:r w:rsidRPr="009E0F6B">
        <w:rPr>
          <w:b/>
          <w:lang w:eastAsia="ru-RU"/>
        </w:rPr>
        <w:t>Работа в рабочей тетради.</w:t>
      </w:r>
      <w:r>
        <w:rPr>
          <w:b/>
          <w:lang w:eastAsia="ru-RU"/>
        </w:rPr>
        <w:t xml:space="preserve"> </w:t>
      </w:r>
    </w:p>
    <w:p w:rsidR="00675FA8" w:rsidRPr="00675FA8" w:rsidRDefault="00675FA8"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тр.</w:t>
      </w:r>
      <w:r w:rsidR="002D2219">
        <w:rPr>
          <w:lang w:eastAsia="ru-RU"/>
        </w:rPr>
        <w:t>4</w:t>
      </w:r>
      <w:r>
        <w:rPr>
          <w:lang w:eastAsia="ru-RU"/>
        </w:rPr>
        <w:t xml:space="preserve"> )</w:t>
      </w:r>
    </w:p>
    <w:p w:rsidR="00675FA8" w:rsidRDefault="00352848" w:rsidP="00CF0A80">
      <w:pPr>
        <w:pStyle w:val="a3"/>
        <w:ind w:firstLine="708"/>
        <w:rPr>
          <w:lang w:eastAsia="ru-RU"/>
        </w:rPr>
      </w:pPr>
      <w:r w:rsidRPr="00675FA8">
        <w:rPr>
          <w:b/>
          <w:lang w:eastAsia="ru-RU"/>
        </w:rPr>
        <w:t xml:space="preserve">Дидактическая </w:t>
      </w:r>
      <w:r w:rsidR="00675FA8" w:rsidRPr="00675FA8">
        <w:rPr>
          <w:b/>
          <w:lang w:eastAsia="ru-RU"/>
        </w:rPr>
        <w:t>игра «Разрешается-запрещается»</w:t>
      </w:r>
      <w:r w:rsidR="00675FA8">
        <w:rPr>
          <w:lang w:eastAsia="ru-RU"/>
        </w:rPr>
        <w:t>.</w:t>
      </w:r>
    </w:p>
    <w:p w:rsidR="00CF0A80" w:rsidRDefault="00352848" w:rsidP="002D684F">
      <w:pPr>
        <w:pStyle w:val="a3"/>
        <w:ind w:firstLine="708"/>
        <w:rPr>
          <w:lang w:eastAsia="ru-RU"/>
        </w:rPr>
      </w:pPr>
      <w:r w:rsidRPr="00352848">
        <w:rPr>
          <w:lang w:eastAsia="ru-RU"/>
        </w:rPr>
        <w:t>Дети встают. Пед</w:t>
      </w:r>
      <w:r w:rsidR="00675FA8">
        <w:rPr>
          <w:lang w:eastAsia="ru-RU"/>
        </w:rPr>
        <w:t xml:space="preserve">агог объясняет правила: </w:t>
      </w:r>
      <w:r w:rsidRPr="00352848">
        <w:rPr>
          <w:lang w:eastAsia="ru-RU"/>
        </w:rPr>
        <w:t xml:space="preserve"> Если показан знак «Главная дорога» — дети маршируют на месте, изображ</w:t>
      </w:r>
      <w:r w:rsidR="00675FA8">
        <w:rPr>
          <w:lang w:eastAsia="ru-RU"/>
        </w:rPr>
        <w:t xml:space="preserve">ая, что едут смело и первыми. </w:t>
      </w:r>
      <w:r w:rsidRPr="00352848">
        <w:rPr>
          <w:lang w:eastAsia="ru-RU"/>
        </w:rPr>
        <w:t>Если показан знак «Уступи дорогу» — дети замирают на месте и смотр</w:t>
      </w:r>
      <w:r w:rsidR="00675FA8">
        <w:rPr>
          <w:lang w:eastAsia="ru-RU"/>
        </w:rPr>
        <w:t xml:space="preserve">ят по сторонам (влево-вправо). </w:t>
      </w:r>
      <w:r w:rsidRPr="00352848">
        <w:rPr>
          <w:lang w:eastAsia="ru-RU"/>
        </w:rPr>
        <w:t xml:space="preserve"> Если показан знак «СТОП» — дети резко останавливаются, поднимают руку ладонью вперед и громко говорят: «Стоп!». Педагог меняет знаки, постепенно ускоряя темп. Игра помогает закрепить значение знаков на двигательном уровне.</w:t>
      </w:r>
    </w:p>
    <w:p w:rsidR="00675FA8" w:rsidRPr="00CF0A80" w:rsidRDefault="00CF0A80" w:rsidP="00CF0A80">
      <w:pPr>
        <w:pStyle w:val="a3"/>
        <w:ind w:firstLine="708"/>
        <w:rPr>
          <w:b/>
          <w:lang w:eastAsia="ru-RU"/>
        </w:rPr>
      </w:pPr>
      <w:r w:rsidRPr="009E0F6B">
        <w:rPr>
          <w:b/>
          <w:lang w:eastAsia="ru-RU"/>
        </w:rPr>
        <w:t>Работа в рабочей тетради.</w:t>
      </w:r>
      <w:r>
        <w:rPr>
          <w:b/>
          <w:lang w:eastAsia="ru-RU"/>
        </w:rPr>
        <w:t xml:space="preserve"> </w:t>
      </w:r>
      <w:r w:rsidR="00352848" w:rsidRPr="00352848">
        <w:rPr>
          <w:lang w:eastAsia="ru-RU"/>
        </w:rPr>
        <w:t xml:space="preserve"> </w:t>
      </w:r>
    </w:p>
    <w:p w:rsidR="00675FA8" w:rsidRPr="00675FA8" w:rsidRDefault="00675FA8"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тр.</w:t>
      </w:r>
      <w:r w:rsidR="002D2219">
        <w:rPr>
          <w:lang w:eastAsia="ru-RU"/>
        </w:rPr>
        <w:t>5</w:t>
      </w:r>
      <w:r>
        <w:rPr>
          <w:lang w:eastAsia="ru-RU"/>
        </w:rPr>
        <w:t xml:space="preserve"> )</w:t>
      </w:r>
    </w:p>
    <w:p w:rsidR="00FE68DD" w:rsidRDefault="00352848" w:rsidP="00FE68DD">
      <w:pPr>
        <w:pStyle w:val="a3"/>
        <w:ind w:firstLine="708"/>
        <w:rPr>
          <w:lang w:eastAsia="ru-RU"/>
        </w:rPr>
      </w:pPr>
      <w:r w:rsidRPr="00675FA8">
        <w:rPr>
          <w:b/>
          <w:lang w:eastAsia="ru-RU"/>
        </w:rPr>
        <w:t>Динамическая</w:t>
      </w:r>
      <w:r w:rsidR="00675FA8" w:rsidRPr="00675FA8">
        <w:rPr>
          <w:b/>
          <w:lang w:eastAsia="ru-RU"/>
        </w:rPr>
        <w:t xml:space="preserve"> пауза</w:t>
      </w:r>
      <w:r w:rsidR="00FE68DD">
        <w:rPr>
          <w:b/>
          <w:lang w:eastAsia="ru-RU"/>
        </w:rPr>
        <w:t xml:space="preserve"> </w:t>
      </w:r>
      <w:r w:rsidR="00675FA8" w:rsidRPr="00FE68DD">
        <w:rPr>
          <w:b/>
          <w:lang w:eastAsia="ru-RU"/>
        </w:rPr>
        <w:t>«Шоферы на перекрестке»</w:t>
      </w:r>
      <w:r w:rsidR="00675FA8">
        <w:rPr>
          <w:lang w:eastAsia="ru-RU"/>
        </w:rPr>
        <w:t xml:space="preserve"> </w:t>
      </w:r>
    </w:p>
    <w:p w:rsidR="00352848" w:rsidRPr="00FE68DD" w:rsidRDefault="00352848" w:rsidP="00FE68DD">
      <w:pPr>
        <w:pStyle w:val="a3"/>
        <w:ind w:firstLine="708"/>
        <w:rPr>
          <w:b/>
          <w:lang w:eastAsia="ru-RU"/>
        </w:rPr>
      </w:pPr>
      <w:r w:rsidRPr="00352848">
        <w:rPr>
          <w:lang w:eastAsia="ru-RU"/>
        </w:rPr>
        <w:t>На полу расставляются два «руля» (обручи). Выбираются 2-3 «водителя». Остальные дети держат в руках большие знаки.</w:t>
      </w:r>
    </w:p>
    <w:p w:rsidR="00675FA8" w:rsidRDefault="00352848" w:rsidP="00352848">
      <w:pPr>
        <w:pStyle w:val="a3"/>
        <w:rPr>
          <w:lang w:eastAsia="ru-RU"/>
        </w:rPr>
      </w:pPr>
      <w:r w:rsidRPr="00352848">
        <w:rPr>
          <w:lang w:eastAsia="ru-RU"/>
        </w:rPr>
        <w:t xml:space="preserve">Правила: Водители «ездят» под музыку. Когда музыка замолкает, они оказываются на «перекрестке» (в центре площадки). Педагог поднимает один из знаков («Главная дорога», «Уступи дорогу» или «СТОП»). Дети со знаками повторяют его. </w:t>
      </w:r>
      <w:proofErr w:type="gramStart"/>
      <w:r w:rsidRPr="00352848">
        <w:rPr>
          <w:lang w:eastAsia="ru-RU"/>
        </w:rPr>
        <w:t>Водители должны среагировать: на «Главной» — проехать уверенно, на «Уступи» — притормозить и пропустить другого, на «СТОП» — замереть.</w:t>
      </w:r>
      <w:proofErr w:type="gramEnd"/>
      <w:r w:rsidRPr="00352848">
        <w:rPr>
          <w:lang w:eastAsia="ru-RU"/>
        </w:rPr>
        <w:t xml:space="preserve"> Игра повторяется 2-3 раза со сменой водителей. </w:t>
      </w:r>
    </w:p>
    <w:p w:rsidR="00675FA8" w:rsidRDefault="00675FA8" w:rsidP="00CF0A80">
      <w:pPr>
        <w:pStyle w:val="a3"/>
        <w:ind w:firstLine="708"/>
        <w:rPr>
          <w:lang w:eastAsia="ru-RU"/>
        </w:rPr>
      </w:pPr>
      <w:r w:rsidRPr="00675FA8">
        <w:rPr>
          <w:b/>
          <w:lang w:eastAsia="ru-RU"/>
        </w:rPr>
        <w:t>Аппликация «Собери знак».</w:t>
      </w:r>
      <w:r>
        <w:rPr>
          <w:lang w:eastAsia="ru-RU"/>
        </w:rPr>
        <w:t xml:space="preserve"> </w:t>
      </w:r>
    </w:p>
    <w:p w:rsidR="00675FA8" w:rsidRDefault="00352848" w:rsidP="002D684F">
      <w:pPr>
        <w:pStyle w:val="a3"/>
        <w:ind w:firstLine="708"/>
        <w:rPr>
          <w:lang w:eastAsia="ru-RU"/>
        </w:rPr>
      </w:pPr>
      <w:r w:rsidRPr="00352848">
        <w:rPr>
          <w:lang w:eastAsia="ru-RU"/>
        </w:rPr>
        <w:t xml:space="preserve">Дети садятся за столы. Каждому выдается лист-основа и набор цветных геометрических фигур из бумаги: желтый ромб, белый треугольник с красной окантовкой (готовый), красный восьмиугольник, синий квадрат (для фона). </w:t>
      </w:r>
    </w:p>
    <w:p w:rsidR="00675FA8" w:rsidRDefault="00352848" w:rsidP="002D684F">
      <w:pPr>
        <w:pStyle w:val="a3"/>
        <w:ind w:firstLine="708"/>
        <w:rPr>
          <w:lang w:eastAsia="ru-RU"/>
        </w:rPr>
      </w:pPr>
      <w:r w:rsidRPr="00352848">
        <w:rPr>
          <w:lang w:eastAsia="ru-RU"/>
        </w:rPr>
        <w:lastRenderedPageBreak/>
        <w:t>Задание: Педагог называет знак, а дети должны выбрать нужную фигуру и приклеить ее на лист. Можно сделать один знак на в</w:t>
      </w:r>
      <w:r w:rsidR="00675FA8">
        <w:rPr>
          <w:lang w:eastAsia="ru-RU"/>
        </w:rPr>
        <w:t>ыбор или все три на одном листе</w:t>
      </w:r>
      <w:r w:rsidRPr="00352848">
        <w:rPr>
          <w:lang w:eastAsia="ru-RU"/>
        </w:rPr>
        <w:t>.</w:t>
      </w:r>
    </w:p>
    <w:p w:rsidR="00675FA8" w:rsidRPr="00675FA8" w:rsidRDefault="00352848" w:rsidP="00352848">
      <w:pPr>
        <w:pStyle w:val="a3"/>
        <w:rPr>
          <w:b/>
          <w:lang w:eastAsia="ru-RU"/>
        </w:rPr>
      </w:pPr>
      <w:r w:rsidRPr="00675FA8">
        <w:rPr>
          <w:b/>
          <w:lang w:eastAsia="ru-RU"/>
        </w:rPr>
        <w:t xml:space="preserve"> </w:t>
      </w:r>
      <w:r w:rsidR="00CF0A80">
        <w:rPr>
          <w:b/>
          <w:lang w:eastAsia="ru-RU"/>
        </w:rPr>
        <w:tab/>
      </w:r>
      <w:r w:rsidRPr="00675FA8">
        <w:rPr>
          <w:b/>
          <w:lang w:eastAsia="ru-RU"/>
        </w:rPr>
        <w:t xml:space="preserve">Итог занятия. </w:t>
      </w:r>
    </w:p>
    <w:p w:rsidR="00675FA8" w:rsidRPr="00675FA8" w:rsidRDefault="00675FA8" w:rsidP="00CF0A80">
      <w:pPr>
        <w:pStyle w:val="a3"/>
        <w:ind w:firstLine="708"/>
        <w:rPr>
          <w:b/>
          <w:lang w:eastAsia="ru-RU"/>
        </w:rPr>
      </w:pPr>
      <w:r>
        <w:rPr>
          <w:b/>
          <w:lang w:eastAsia="ru-RU"/>
        </w:rPr>
        <w:t>Рефлексия.</w:t>
      </w:r>
    </w:p>
    <w:p w:rsidR="00675FA8" w:rsidRPr="00675FA8" w:rsidRDefault="00352848" w:rsidP="002D684F">
      <w:pPr>
        <w:pStyle w:val="a3"/>
        <w:ind w:firstLine="708"/>
        <w:rPr>
          <w:b/>
          <w:lang w:eastAsia="ru-RU"/>
        </w:rPr>
      </w:pPr>
      <w:r w:rsidRPr="00675FA8">
        <w:rPr>
          <w:b/>
          <w:lang w:eastAsia="ru-RU"/>
        </w:rPr>
        <w:t xml:space="preserve">Вопросы для закрепления: </w:t>
      </w:r>
    </w:p>
    <w:p w:rsidR="0076660D" w:rsidRDefault="00352848" w:rsidP="00352848">
      <w:pPr>
        <w:pStyle w:val="a3"/>
        <w:rPr>
          <w:lang w:eastAsia="ru-RU"/>
        </w:rPr>
      </w:pPr>
      <w:r w:rsidRPr="00352848">
        <w:rPr>
          <w:lang w:eastAsia="ru-RU"/>
        </w:rPr>
        <w:t xml:space="preserve">1. «Какой знак говорит, что твоя дорога самая важная?» (Показать). </w:t>
      </w:r>
    </w:p>
    <w:p w:rsidR="0076660D" w:rsidRDefault="00352848" w:rsidP="00352848">
      <w:pPr>
        <w:pStyle w:val="a3"/>
        <w:rPr>
          <w:lang w:eastAsia="ru-RU"/>
        </w:rPr>
      </w:pPr>
      <w:r w:rsidRPr="00352848">
        <w:rPr>
          <w:lang w:eastAsia="ru-RU"/>
        </w:rPr>
        <w:t xml:space="preserve">2. «Что нужно сделать, если увидел красный треугольник?» (Пропустить, посмотреть). 3. «Чем командует самый строгий красный восьмиугольник?» (Обязательно остановиться!). </w:t>
      </w:r>
    </w:p>
    <w:p w:rsidR="00352848" w:rsidRDefault="00352848" w:rsidP="002D684F">
      <w:pPr>
        <w:pStyle w:val="a3"/>
        <w:ind w:firstLine="708"/>
        <w:rPr>
          <w:lang w:eastAsia="ru-RU"/>
        </w:rPr>
      </w:pPr>
      <w:r w:rsidRPr="002D684F">
        <w:rPr>
          <w:b/>
          <w:lang w:eastAsia="ru-RU"/>
        </w:rPr>
        <w:t>Педагог:</w:t>
      </w:r>
      <w:r w:rsidRPr="00352848">
        <w:rPr>
          <w:lang w:eastAsia="ru-RU"/>
        </w:rPr>
        <w:t xml:space="preserve"> «Молодцы, ребята! Теперь вы знаете три важнейших знака для водителей. Вы будете внимательными пешеходами, а когда вырастете — обязательно станете вежливыми и осторожными водителями! Давайте на прощание все вместе скажем нашим знакам: «Спасибо! Мы вас запомнили!»</w:t>
      </w:r>
    </w:p>
    <w:p w:rsidR="0076660D" w:rsidRDefault="0076660D" w:rsidP="00352848">
      <w:pPr>
        <w:pStyle w:val="a3"/>
        <w:rPr>
          <w:lang w:eastAsia="ru-RU"/>
        </w:rPr>
      </w:pPr>
    </w:p>
    <w:p w:rsidR="00223DD4" w:rsidRPr="00CD233A" w:rsidRDefault="00223DD4" w:rsidP="00223DD4">
      <w:pPr>
        <w:pStyle w:val="a3"/>
        <w:jc w:val="center"/>
        <w:rPr>
          <w:b/>
          <w:sz w:val="32"/>
          <w:szCs w:val="28"/>
        </w:rPr>
      </w:pPr>
      <w:r w:rsidRPr="00CD233A">
        <w:rPr>
          <w:b/>
          <w:sz w:val="32"/>
        </w:rPr>
        <w:t xml:space="preserve">Тема: «Знаки дорожного движения» - </w:t>
      </w:r>
      <w:r w:rsidR="00537D7D">
        <w:rPr>
          <w:b/>
          <w:sz w:val="32"/>
        </w:rPr>
        <w:t>запрещающие</w:t>
      </w:r>
      <w:r>
        <w:rPr>
          <w:b/>
          <w:sz w:val="32"/>
        </w:rPr>
        <w:t xml:space="preserve"> знаки.</w:t>
      </w:r>
    </w:p>
    <w:p w:rsidR="00223DD4" w:rsidRPr="00537D7D" w:rsidRDefault="00223DD4" w:rsidP="00537D7D">
      <w:pPr>
        <w:pStyle w:val="a3"/>
        <w:rPr>
          <w:sz w:val="32"/>
          <w:lang w:eastAsia="ru-RU"/>
        </w:rPr>
      </w:pPr>
    </w:p>
    <w:p w:rsidR="00537D7D" w:rsidRDefault="00223DD4" w:rsidP="00CF0A80">
      <w:pPr>
        <w:pStyle w:val="a3"/>
        <w:ind w:firstLine="708"/>
        <w:rPr>
          <w:rFonts w:eastAsia="Times New Roman" w:cs="Times New Roman"/>
          <w:szCs w:val="24"/>
          <w:lang w:eastAsia="ru-RU"/>
        </w:rPr>
      </w:pPr>
      <w:r w:rsidRPr="00537D7D">
        <w:rPr>
          <w:rFonts w:eastAsia="Times New Roman" w:cs="Times New Roman"/>
          <w:b/>
          <w:szCs w:val="24"/>
          <w:lang w:eastAsia="ru-RU"/>
        </w:rPr>
        <w:t>Цель:</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szCs w:val="24"/>
          <w:lang w:eastAsia="ru-RU"/>
        </w:rPr>
        <w:t xml:space="preserve"> Познакомить детей с запрещающими дорожными знаками, сформировать чёткое понимание их смысла как безусловного запрета.</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b/>
          <w:szCs w:val="24"/>
          <w:lang w:eastAsia="ru-RU"/>
        </w:rPr>
        <w:t>Задачи:</w:t>
      </w:r>
      <w:r w:rsidRPr="00537D7D">
        <w:rPr>
          <w:rFonts w:eastAsia="Times New Roman" w:cs="Times New Roman"/>
          <w:szCs w:val="24"/>
          <w:lang w:eastAsia="ru-RU"/>
        </w:rPr>
        <w:t xml:space="preserve"> </w:t>
      </w:r>
    </w:p>
    <w:p w:rsidR="00537D7D" w:rsidRDefault="00223DD4" w:rsidP="00537D7D">
      <w:pPr>
        <w:pStyle w:val="a3"/>
        <w:rPr>
          <w:rFonts w:eastAsia="Times New Roman" w:cs="Times New Roman"/>
          <w:szCs w:val="24"/>
          <w:lang w:eastAsia="ru-RU"/>
        </w:rPr>
      </w:pPr>
      <w:r w:rsidRPr="00537D7D">
        <w:rPr>
          <w:rFonts w:eastAsia="Times New Roman" w:cs="Times New Roman"/>
          <w:b/>
          <w:szCs w:val="24"/>
          <w:lang w:eastAsia="ru-RU"/>
        </w:rPr>
        <w:t>1. Образовательные:</w:t>
      </w:r>
      <w:r w:rsidRPr="00537D7D">
        <w:rPr>
          <w:rFonts w:eastAsia="Times New Roman" w:cs="Times New Roman"/>
          <w:szCs w:val="24"/>
          <w:lang w:eastAsia="ru-RU"/>
        </w:rPr>
        <w:t xml:space="preserve"> Узнать и запомнить знаки «Движение пешеходов запрещено», «Движение на велосипедах запрещено», «Въезд запрещён». Усвоить, что красный круг – это сигнал строгого запрета. </w:t>
      </w:r>
    </w:p>
    <w:p w:rsidR="00537D7D" w:rsidRDefault="00223DD4" w:rsidP="00537D7D">
      <w:pPr>
        <w:pStyle w:val="a3"/>
        <w:rPr>
          <w:rFonts w:eastAsia="Times New Roman" w:cs="Times New Roman"/>
          <w:szCs w:val="24"/>
          <w:lang w:eastAsia="ru-RU"/>
        </w:rPr>
      </w:pPr>
      <w:r w:rsidRPr="00537D7D">
        <w:rPr>
          <w:rFonts w:eastAsia="Times New Roman" w:cs="Times New Roman"/>
          <w:b/>
          <w:szCs w:val="24"/>
          <w:lang w:eastAsia="ru-RU"/>
        </w:rPr>
        <w:t>2. Развивающие:</w:t>
      </w:r>
      <w:r w:rsidRPr="00537D7D">
        <w:rPr>
          <w:rFonts w:eastAsia="Times New Roman" w:cs="Times New Roman"/>
          <w:szCs w:val="24"/>
          <w:lang w:eastAsia="ru-RU"/>
        </w:rPr>
        <w:t xml:space="preserve"> Развивать логическое мышление (умение соотносить знак и ситуацию), внимание, самоконтроль. Развивать речь через объяснение запретов.</w:t>
      </w:r>
    </w:p>
    <w:p w:rsidR="00537D7D" w:rsidRDefault="00223DD4" w:rsidP="00537D7D">
      <w:pPr>
        <w:pStyle w:val="a3"/>
        <w:rPr>
          <w:rFonts w:eastAsia="Times New Roman" w:cs="Times New Roman"/>
          <w:szCs w:val="24"/>
          <w:lang w:eastAsia="ru-RU"/>
        </w:rPr>
      </w:pPr>
      <w:r w:rsidRPr="00537D7D">
        <w:rPr>
          <w:rFonts w:eastAsia="Times New Roman" w:cs="Times New Roman"/>
          <w:b/>
          <w:szCs w:val="24"/>
          <w:lang w:eastAsia="ru-RU"/>
        </w:rPr>
        <w:t>3. Воспитательные</w:t>
      </w:r>
      <w:r w:rsidRPr="00537D7D">
        <w:rPr>
          <w:rFonts w:eastAsia="Times New Roman" w:cs="Times New Roman"/>
          <w:szCs w:val="24"/>
          <w:lang w:eastAsia="ru-RU"/>
        </w:rPr>
        <w:t xml:space="preserve">: Воспитывать дисциплинированность, уважение к правилам, понимание, что запрет – это забота о безопасности. </w:t>
      </w:r>
    </w:p>
    <w:p w:rsidR="00537D7D" w:rsidRDefault="00223DD4" w:rsidP="00CF0A80">
      <w:pPr>
        <w:pStyle w:val="a3"/>
        <w:ind w:firstLine="708"/>
        <w:rPr>
          <w:rFonts w:eastAsia="Times New Roman" w:cs="Times New Roman"/>
          <w:szCs w:val="24"/>
          <w:lang w:eastAsia="ru-RU"/>
        </w:rPr>
      </w:pPr>
      <w:r w:rsidRPr="00537D7D">
        <w:rPr>
          <w:rFonts w:eastAsia="Times New Roman" w:cs="Times New Roman"/>
          <w:b/>
          <w:szCs w:val="24"/>
          <w:lang w:eastAsia="ru-RU"/>
        </w:rPr>
        <w:t>Материалы</w:t>
      </w:r>
      <w:r w:rsidRPr="00537D7D">
        <w:rPr>
          <w:rFonts w:eastAsia="Times New Roman" w:cs="Times New Roman"/>
          <w:szCs w:val="24"/>
          <w:lang w:eastAsia="ru-RU"/>
        </w:rPr>
        <w:t xml:space="preserve">: </w:t>
      </w:r>
      <w:proofErr w:type="gramStart"/>
      <w:r w:rsidRPr="00537D7D">
        <w:rPr>
          <w:rFonts w:eastAsia="Times New Roman" w:cs="Times New Roman"/>
          <w:szCs w:val="24"/>
          <w:lang w:eastAsia="ru-RU"/>
        </w:rPr>
        <w:t>Большие изображения запрещающих знаков; картинки с безопасными и опасными ситуациями (пешеход на трассе</w:t>
      </w:r>
      <w:r w:rsidR="002D2219">
        <w:rPr>
          <w:rFonts w:eastAsia="Times New Roman" w:cs="Times New Roman"/>
          <w:szCs w:val="24"/>
          <w:lang w:eastAsia="ru-RU"/>
        </w:rPr>
        <w:t xml:space="preserve">, велосипедист в тоннеле, автомобиль </w:t>
      </w:r>
      <w:r w:rsidRPr="00537D7D">
        <w:rPr>
          <w:rFonts w:eastAsia="Times New Roman" w:cs="Times New Roman"/>
          <w:szCs w:val="24"/>
          <w:lang w:eastAsia="ru-RU"/>
        </w:rPr>
        <w:t xml:space="preserve"> на пешеходной дорожке); круги из красной и синей бумаги; заготовки для аппликации (белый круг, красное кольцо, черные силуэты пешехода, велосип</w:t>
      </w:r>
      <w:r w:rsidR="00B529AA">
        <w:rPr>
          <w:rFonts w:eastAsia="Times New Roman" w:cs="Times New Roman"/>
          <w:szCs w:val="24"/>
          <w:lang w:eastAsia="ru-RU"/>
        </w:rPr>
        <w:t>еда, кирпича); игрушечные автомобили</w:t>
      </w:r>
      <w:r w:rsidRPr="00537D7D">
        <w:rPr>
          <w:rFonts w:eastAsia="Times New Roman" w:cs="Times New Roman"/>
          <w:szCs w:val="24"/>
          <w:lang w:eastAsia="ru-RU"/>
        </w:rPr>
        <w:t>, куклы-пешеходы, велосипед; аудиозапись весёлой музык</w:t>
      </w:r>
      <w:r w:rsidR="00537D7D">
        <w:rPr>
          <w:rFonts w:eastAsia="Times New Roman" w:cs="Times New Roman"/>
          <w:szCs w:val="24"/>
          <w:lang w:eastAsia="ru-RU"/>
        </w:rPr>
        <w:t>и и сигнала «опасность» (гудок).</w:t>
      </w:r>
      <w:proofErr w:type="gramEnd"/>
    </w:p>
    <w:p w:rsidR="00537D7D" w:rsidRDefault="00223DD4" w:rsidP="00CF0A80">
      <w:pPr>
        <w:pStyle w:val="a3"/>
        <w:ind w:firstLine="708"/>
        <w:rPr>
          <w:rFonts w:eastAsia="Times New Roman" w:cs="Times New Roman"/>
          <w:szCs w:val="24"/>
          <w:lang w:eastAsia="ru-RU"/>
        </w:rPr>
      </w:pPr>
      <w:r w:rsidRPr="00537D7D">
        <w:rPr>
          <w:rFonts w:eastAsia="Times New Roman" w:cs="Times New Roman"/>
          <w:b/>
          <w:szCs w:val="24"/>
          <w:lang w:eastAsia="ru-RU"/>
        </w:rPr>
        <w:t>Ход занятия:</w:t>
      </w:r>
      <w:r w:rsidRPr="00537D7D">
        <w:rPr>
          <w:rFonts w:eastAsia="Times New Roman" w:cs="Times New Roman"/>
          <w:szCs w:val="24"/>
          <w:lang w:eastAsia="ru-RU"/>
        </w:rPr>
        <w:t xml:space="preserve"> </w:t>
      </w:r>
    </w:p>
    <w:p w:rsidR="00537D7D" w:rsidRDefault="00223DD4" w:rsidP="00CF0A80">
      <w:pPr>
        <w:pStyle w:val="a3"/>
        <w:ind w:firstLine="708"/>
        <w:rPr>
          <w:rFonts w:eastAsia="Times New Roman" w:cs="Times New Roman"/>
          <w:szCs w:val="24"/>
          <w:lang w:eastAsia="ru-RU"/>
        </w:rPr>
      </w:pPr>
      <w:r w:rsidRPr="00537D7D">
        <w:rPr>
          <w:rFonts w:eastAsia="Times New Roman" w:cs="Times New Roman"/>
          <w:b/>
          <w:szCs w:val="24"/>
          <w:lang w:eastAsia="ru-RU"/>
        </w:rPr>
        <w:t>Организационный момент.</w:t>
      </w:r>
      <w:r w:rsidRPr="00537D7D">
        <w:rPr>
          <w:rFonts w:eastAsia="Times New Roman" w:cs="Times New Roman"/>
          <w:szCs w:val="24"/>
          <w:lang w:eastAsia="ru-RU"/>
        </w:rPr>
        <w:t xml:space="preserve"> </w:t>
      </w:r>
    </w:p>
    <w:p w:rsidR="00537D7D" w:rsidRPr="00537D7D" w:rsidRDefault="00223DD4" w:rsidP="002D684F">
      <w:pPr>
        <w:pStyle w:val="a3"/>
        <w:ind w:firstLine="708"/>
        <w:rPr>
          <w:rFonts w:eastAsia="Times New Roman" w:cs="Times New Roman"/>
          <w:b/>
          <w:szCs w:val="24"/>
          <w:lang w:eastAsia="ru-RU"/>
        </w:rPr>
      </w:pPr>
      <w:r w:rsidRPr="00537D7D">
        <w:rPr>
          <w:rFonts w:eastAsia="Times New Roman" w:cs="Times New Roman"/>
          <w:b/>
          <w:szCs w:val="24"/>
          <w:lang w:eastAsia="ru-RU"/>
        </w:rPr>
        <w:t xml:space="preserve">«Король Правил и красный цвет» </w:t>
      </w:r>
    </w:p>
    <w:p w:rsidR="00537D7D" w:rsidRDefault="00223DD4" w:rsidP="002D684F">
      <w:pPr>
        <w:pStyle w:val="a3"/>
        <w:rPr>
          <w:rFonts w:eastAsia="Times New Roman" w:cs="Times New Roman"/>
          <w:szCs w:val="24"/>
          <w:lang w:eastAsia="ru-RU"/>
        </w:rPr>
      </w:pPr>
      <w:r w:rsidRPr="00537D7D">
        <w:rPr>
          <w:rFonts w:eastAsia="Times New Roman" w:cs="Times New Roman"/>
          <w:b/>
          <w:szCs w:val="24"/>
          <w:lang w:eastAsia="ru-RU"/>
        </w:rPr>
        <w:t>Педагог:</w:t>
      </w:r>
      <w:r w:rsidRPr="00537D7D">
        <w:rPr>
          <w:rFonts w:eastAsia="Times New Roman" w:cs="Times New Roman"/>
          <w:szCs w:val="24"/>
          <w:lang w:eastAsia="ru-RU"/>
        </w:rPr>
        <w:t xml:space="preserve"> «Здравствуйте, мои послушные друзья! Сегодня к нам в гости спешил Король всех Дорожных Правил, но он оставил вам подсказку. Посмотрите – это магический круг (показывает красный круг). Какого он цвета? (Красного). А что красный цвет нам обычно говорит? (Стоп, опасно, внимание). Правильно! Король нам сообщает: сегодня мы будем изучать самые строгие знаки – знаки</w:t>
      </w:r>
      <w:r w:rsidR="00537D7D">
        <w:rPr>
          <w:rFonts w:eastAsia="Times New Roman" w:cs="Times New Roman"/>
          <w:szCs w:val="24"/>
          <w:lang w:eastAsia="ru-RU"/>
        </w:rPr>
        <w:t xml:space="preserve"> запрещающие</w:t>
      </w:r>
      <w:r w:rsidRPr="00537D7D">
        <w:rPr>
          <w:rFonts w:eastAsia="Times New Roman" w:cs="Times New Roman"/>
          <w:szCs w:val="24"/>
          <w:lang w:eastAsia="ru-RU"/>
        </w:rPr>
        <w:t>. Они говорят твёрдое и ясное: «НЕТ! НЕЛЬЗЯ! ЗАПРЕЩЕНО!». И всегда живут в красных кругах».</w:t>
      </w:r>
    </w:p>
    <w:p w:rsidR="00537D7D" w:rsidRDefault="00223DD4" w:rsidP="00CF0A80">
      <w:pPr>
        <w:pStyle w:val="a3"/>
        <w:ind w:firstLine="708"/>
        <w:rPr>
          <w:rFonts w:eastAsia="Times New Roman" w:cs="Times New Roman"/>
          <w:szCs w:val="24"/>
          <w:lang w:eastAsia="ru-RU"/>
        </w:rPr>
      </w:pPr>
      <w:r w:rsidRPr="00537D7D">
        <w:rPr>
          <w:rFonts w:eastAsia="Times New Roman" w:cs="Times New Roman"/>
          <w:b/>
          <w:szCs w:val="24"/>
          <w:lang w:eastAsia="ru-RU"/>
        </w:rPr>
        <w:t>Основная часть</w:t>
      </w:r>
      <w:r w:rsidRPr="00537D7D">
        <w:rPr>
          <w:rFonts w:eastAsia="Times New Roman" w:cs="Times New Roman"/>
          <w:szCs w:val="24"/>
          <w:lang w:eastAsia="ru-RU"/>
        </w:rPr>
        <w:t xml:space="preserve">. </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szCs w:val="24"/>
          <w:lang w:eastAsia="ru-RU"/>
        </w:rPr>
        <w:t xml:space="preserve">Педагог показывает общую форму знака – красный круг с белым фоном. </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b/>
          <w:szCs w:val="24"/>
          <w:lang w:eastAsia="ru-RU"/>
        </w:rPr>
        <w:lastRenderedPageBreak/>
        <w:t>Педагог:</w:t>
      </w:r>
      <w:r w:rsidRPr="00537D7D">
        <w:rPr>
          <w:rFonts w:eastAsia="Times New Roman" w:cs="Times New Roman"/>
          <w:szCs w:val="24"/>
          <w:lang w:eastAsia="ru-RU"/>
        </w:rPr>
        <w:t xml:space="preserve"> «Все эти строгие знаки носят красные круглые мантии, как наш Король Правил. Круг – это знак полноты, тут не может быть «ну может быть» или «чуть-чуть мож</w:t>
      </w:r>
      <w:r w:rsidR="00537D7D">
        <w:rPr>
          <w:rFonts w:eastAsia="Times New Roman" w:cs="Times New Roman"/>
          <w:szCs w:val="24"/>
          <w:lang w:eastAsia="ru-RU"/>
        </w:rPr>
        <w:t xml:space="preserve">но». Нельзя – значит нельзя!» </w:t>
      </w:r>
    </w:p>
    <w:p w:rsidR="00537D7D" w:rsidRDefault="00537D7D" w:rsidP="002D684F">
      <w:pPr>
        <w:pStyle w:val="a3"/>
        <w:ind w:firstLine="708"/>
        <w:rPr>
          <w:rFonts w:eastAsia="Times New Roman" w:cs="Times New Roman"/>
          <w:szCs w:val="24"/>
          <w:lang w:eastAsia="ru-RU"/>
        </w:rPr>
      </w:pPr>
      <w:r>
        <w:rPr>
          <w:rFonts w:eastAsia="Times New Roman" w:cs="Times New Roman"/>
          <w:b/>
          <w:szCs w:val="24"/>
          <w:lang w:eastAsia="ru-RU"/>
        </w:rPr>
        <w:t xml:space="preserve">Знак </w:t>
      </w:r>
      <w:r w:rsidR="00223DD4" w:rsidRPr="00537D7D">
        <w:rPr>
          <w:rFonts w:eastAsia="Times New Roman" w:cs="Times New Roman"/>
          <w:b/>
          <w:szCs w:val="24"/>
          <w:lang w:eastAsia="ru-RU"/>
        </w:rPr>
        <w:t>«Движение пешеходов запрещено»</w:t>
      </w:r>
      <w:proofErr w:type="gramStart"/>
      <w:r>
        <w:rPr>
          <w:rFonts w:eastAsia="Times New Roman" w:cs="Times New Roman"/>
          <w:szCs w:val="24"/>
          <w:lang w:eastAsia="ru-RU"/>
        </w:rPr>
        <w:t xml:space="preserve"> .</w:t>
      </w:r>
      <w:proofErr w:type="gramEnd"/>
      <w:r>
        <w:rPr>
          <w:rFonts w:eastAsia="Times New Roman" w:cs="Times New Roman"/>
          <w:szCs w:val="24"/>
          <w:lang w:eastAsia="ru-RU"/>
        </w:rPr>
        <w:t xml:space="preserve"> </w:t>
      </w:r>
      <w:r w:rsidR="00223DD4" w:rsidRPr="00537D7D">
        <w:rPr>
          <w:rFonts w:eastAsia="Times New Roman" w:cs="Times New Roman"/>
          <w:szCs w:val="24"/>
          <w:lang w:eastAsia="ru-RU"/>
        </w:rPr>
        <w:t>Объяснение: «Посмотрите, кого вы видите внутри красного круга? (Человечка). Но он перечёркнут красной линией. Что это значит? (Нельзя ходить, движение запрещено). Этот знак говорит: «Пешеходам здесь ходить строго запрещено!». Где его ставят? (Там, где опасно: на мостах, эстакадах, ско</w:t>
      </w:r>
      <w:r w:rsidR="00B529AA">
        <w:rPr>
          <w:rFonts w:eastAsia="Times New Roman" w:cs="Times New Roman"/>
          <w:szCs w:val="24"/>
          <w:lang w:eastAsia="ru-RU"/>
        </w:rPr>
        <w:t xml:space="preserve">ростных трассах, где много автомобилей </w:t>
      </w:r>
      <w:r w:rsidR="00223DD4" w:rsidRPr="00537D7D">
        <w:rPr>
          <w:rFonts w:eastAsia="Times New Roman" w:cs="Times New Roman"/>
          <w:szCs w:val="24"/>
          <w:lang w:eastAsia="ru-RU"/>
        </w:rPr>
        <w:t xml:space="preserve"> и нет тротуара). Он заботится о пешеходах, чт</w:t>
      </w:r>
      <w:r>
        <w:rPr>
          <w:rFonts w:eastAsia="Times New Roman" w:cs="Times New Roman"/>
          <w:szCs w:val="24"/>
          <w:lang w:eastAsia="ru-RU"/>
        </w:rPr>
        <w:t xml:space="preserve">обы они не попали под колёса». </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b/>
          <w:szCs w:val="24"/>
          <w:lang w:eastAsia="ru-RU"/>
        </w:rPr>
        <w:t>Игра-повторение:</w:t>
      </w:r>
      <w:r w:rsidRPr="00537D7D">
        <w:rPr>
          <w:rFonts w:eastAsia="Times New Roman" w:cs="Times New Roman"/>
          <w:szCs w:val="24"/>
          <w:lang w:eastAsia="ru-RU"/>
        </w:rPr>
        <w:t xml:space="preserve"> Педагог показывает знак, а дети хором говорят строгим голосом: «Пешеходам – НЕТ!» </w:t>
      </w:r>
      <w:r w:rsidR="00537D7D">
        <w:rPr>
          <w:rFonts w:eastAsia="Times New Roman" w:cs="Times New Roman"/>
          <w:szCs w:val="24"/>
          <w:lang w:eastAsia="ru-RU"/>
        </w:rPr>
        <w:t xml:space="preserve">и показывают ладошкой «стоп». </w:t>
      </w:r>
    </w:p>
    <w:p w:rsidR="00537D7D" w:rsidRDefault="00537D7D" w:rsidP="002D684F">
      <w:pPr>
        <w:pStyle w:val="a3"/>
        <w:ind w:firstLine="708"/>
        <w:rPr>
          <w:rFonts w:eastAsia="Times New Roman" w:cs="Times New Roman"/>
          <w:szCs w:val="24"/>
          <w:lang w:eastAsia="ru-RU"/>
        </w:rPr>
      </w:pPr>
      <w:r w:rsidRPr="00537D7D">
        <w:rPr>
          <w:rFonts w:eastAsia="Times New Roman" w:cs="Times New Roman"/>
          <w:b/>
          <w:szCs w:val="24"/>
          <w:lang w:eastAsia="ru-RU"/>
        </w:rPr>
        <w:t xml:space="preserve">Знак </w:t>
      </w:r>
      <w:r w:rsidR="00223DD4" w:rsidRPr="00537D7D">
        <w:rPr>
          <w:rFonts w:eastAsia="Times New Roman" w:cs="Times New Roman"/>
          <w:b/>
          <w:szCs w:val="24"/>
          <w:lang w:eastAsia="ru-RU"/>
        </w:rPr>
        <w:t>«Движение на велосипедах запрещено»</w:t>
      </w:r>
      <w:r>
        <w:rPr>
          <w:rFonts w:eastAsia="Times New Roman" w:cs="Times New Roman"/>
          <w:szCs w:val="24"/>
          <w:lang w:eastAsia="ru-RU"/>
        </w:rPr>
        <w:t xml:space="preserve">. </w:t>
      </w:r>
      <w:r w:rsidR="00223DD4" w:rsidRPr="00537D7D">
        <w:rPr>
          <w:rFonts w:eastAsia="Times New Roman" w:cs="Times New Roman"/>
          <w:szCs w:val="24"/>
          <w:lang w:eastAsia="ru-RU"/>
        </w:rPr>
        <w:t xml:space="preserve">Объяснение: «А на этом знаке мы видим… (Велосипед). И он тоже перечёркнут! Что он запрещает? (Кататься на велосипеде). Где может висеть такой знак? (На оживлённых улицах, в тоннелях, на пешеходных бульварах, где много людей). Он говорит велосипедисту: «Здесь опасно, слезай с велосипеда и </w:t>
      </w:r>
      <w:r>
        <w:rPr>
          <w:rFonts w:eastAsia="Times New Roman" w:cs="Times New Roman"/>
          <w:szCs w:val="24"/>
          <w:lang w:eastAsia="ru-RU"/>
        </w:rPr>
        <w:t xml:space="preserve">веди его рядом, как пешеход»». </w:t>
      </w:r>
    </w:p>
    <w:p w:rsidR="00537D7D" w:rsidRDefault="00223DD4" w:rsidP="00537D7D">
      <w:pPr>
        <w:pStyle w:val="a3"/>
        <w:rPr>
          <w:rFonts w:eastAsia="Times New Roman" w:cs="Times New Roman"/>
          <w:szCs w:val="24"/>
          <w:lang w:eastAsia="ru-RU"/>
        </w:rPr>
      </w:pPr>
      <w:r w:rsidRPr="00537D7D">
        <w:rPr>
          <w:rFonts w:eastAsia="Times New Roman" w:cs="Times New Roman"/>
          <w:szCs w:val="24"/>
          <w:lang w:eastAsia="ru-RU"/>
        </w:rPr>
        <w:t xml:space="preserve"> «А если ты на велосипеде и видишь этот знак, что будешь делать? (Остановлюсь, слезу и пойду пешк</w:t>
      </w:r>
      <w:r w:rsidR="00537D7D">
        <w:rPr>
          <w:rFonts w:eastAsia="Times New Roman" w:cs="Times New Roman"/>
          <w:szCs w:val="24"/>
          <w:lang w:eastAsia="ru-RU"/>
        </w:rPr>
        <w:t xml:space="preserve">ом, поведу велосипед рядом)». </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b/>
          <w:szCs w:val="24"/>
          <w:lang w:eastAsia="ru-RU"/>
        </w:rPr>
        <w:t>Знак «Въезд запрещён»</w:t>
      </w:r>
      <w:r w:rsidR="00537D7D">
        <w:rPr>
          <w:rFonts w:eastAsia="Times New Roman" w:cs="Times New Roman"/>
          <w:b/>
          <w:szCs w:val="24"/>
          <w:lang w:eastAsia="ru-RU"/>
        </w:rPr>
        <w:t>.</w:t>
      </w:r>
      <w:r w:rsidR="00537D7D">
        <w:rPr>
          <w:rFonts w:eastAsia="Times New Roman" w:cs="Times New Roman"/>
          <w:szCs w:val="24"/>
          <w:lang w:eastAsia="ru-RU"/>
        </w:rPr>
        <w:t xml:space="preserve"> </w:t>
      </w:r>
      <w:r w:rsidRPr="00537D7D">
        <w:rPr>
          <w:rFonts w:eastAsia="Times New Roman" w:cs="Times New Roman"/>
          <w:szCs w:val="24"/>
          <w:lang w:eastAsia="ru-RU"/>
        </w:rPr>
        <w:t>Объяснение: «Этот знак – гроза для водителей! Его называют «Кирпич». Посмотрите, он похож на кирпич в красном круге. Он самый строгий и говорит только одно: «</w:t>
      </w:r>
      <w:r w:rsidR="00B529AA">
        <w:rPr>
          <w:rFonts w:eastAsia="Times New Roman" w:cs="Times New Roman"/>
          <w:szCs w:val="24"/>
          <w:lang w:eastAsia="ru-RU"/>
        </w:rPr>
        <w:t>Въезд сюда запрещён всем автомобилям</w:t>
      </w:r>
      <w:r w:rsidRPr="00537D7D">
        <w:rPr>
          <w:rFonts w:eastAsia="Times New Roman" w:cs="Times New Roman"/>
          <w:szCs w:val="24"/>
          <w:lang w:eastAsia="ru-RU"/>
        </w:rPr>
        <w:t>!». Нельзя даже на оди</w:t>
      </w:r>
      <w:r w:rsidR="00B529AA">
        <w:rPr>
          <w:rFonts w:eastAsia="Times New Roman" w:cs="Times New Roman"/>
          <w:szCs w:val="24"/>
          <w:lang w:eastAsia="ru-RU"/>
        </w:rPr>
        <w:t xml:space="preserve">н метр. Его ставят, чтобы автомобили </w:t>
      </w:r>
      <w:r w:rsidRPr="00537D7D">
        <w:rPr>
          <w:rFonts w:eastAsia="Times New Roman" w:cs="Times New Roman"/>
          <w:szCs w:val="24"/>
          <w:lang w:eastAsia="ru-RU"/>
        </w:rPr>
        <w:t xml:space="preserve"> не ехали навстречу друг другу по одной дорожке, или на пешеходную улицу. Это знак-стражник». </w:t>
      </w:r>
    </w:p>
    <w:p w:rsidR="00537D7D" w:rsidRDefault="00537D7D" w:rsidP="00CF0A80">
      <w:pPr>
        <w:pStyle w:val="a3"/>
        <w:ind w:firstLine="708"/>
        <w:rPr>
          <w:b/>
          <w:lang w:eastAsia="ru-RU"/>
        </w:rPr>
      </w:pPr>
      <w:r w:rsidRPr="009E0F6B">
        <w:rPr>
          <w:b/>
          <w:lang w:eastAsia="ru-RU"/>
        </w:rPr>
        <w:t>Работа в рабочей тетради.</w:t>
      </w:r>
      <w:r>
        <w:rPr>
          <w:b/>
          <w:lang w:eastAsia="ru-RU"/>
        </w:rPr>
        <w:t xml:space="preserve"> </w:t>
      </w:r>
    </w:p>
    <w:p w:rsidR="00537D7D" w:rsidRPr="009E0F6B" w:rsidRDefault="00537D7D"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тр.</w:t>
      </w:r>
      <w:r w:rsidR="00B529AA">
        <w:rPr>
          <w:lang w:eastAsia="ru-RU"/>
        </w:rPr>
        <w:t>6</w:t>
      </w:r>
      <w:r>
        <w:rPr>
          <w:lang w:eastAsia="ru-RU"/>
        </w:rPr>
        <w:t xml:space="preserve"> )</w:t>
      </w:r>
    </w:p>
    <w:p w:rsidR="00537D7D" w:rsidRPr="00537D7D" w:rsidRDefault="00223DD4" w:rsidP="00CF0A80">
      <w:pPr>
        <w:pStyle w:val="a3"/>
        <w:ind w:firstLine="708"/>
        <w:rPr>
          <w:rFonts w:eastAsia="Times New Roman" w:cs="Times New Roman"/>
          <w:b/>
          <w:szCs w:val="24"/>
          <w:lang w:eastAsia="ru-RU"/>
        </w:rPr>
      </w:pPr>
      <w:r w:rsidRPr="00537D7D">
        <w:rPr>
          <w:rFonts w:eastAsia="Times New Roman" w:cs="Times New Roman"/>
          <w:b/>
          <w:szCs w:val="24"/>
          <w:lang w:eastAsia="ru-RU"/>
        </w:rPr>
        <w:t>Дидактическая игра «Можно или нельзя?»</w:t>
      </w:r>
      <w:r w:rsidR="00537D7D" w:rsidRPr="00537D7D">
        <w:rPr>
          <w:rFonts w:eastAsia="Times New Roman" w:cs="Times New Roman"/>
          <w:b/>
          <w:szCs w:val="24"/>
          <w:lang w:eastAsia="ru-RU"/>
        </w:rPr>
        <w:t>.</w:t>
      </w:r>
    </w:p>
    <w:p w:rsidR="00223DD4" w:rsidRPr="00537D7D" w:rsidRDefault="00223DD4" w:rsidP="002D684F">
      <w:pPr>
        <w:pStyle w:val="a3"/>
        <w:ind w:firstLine="708"/>
        <w:rPr>
          <w:rFonts w:eastAsia="Times New Roman" w:cs="Times New Roman"/>
          <w:szCs w:val="24"/>
          <w:lang w:eastAsia="ru-RU"/>
        </w:rPr>
      </w:pPr>
      <w:r w:rsidRPr="00537D7D">
        <w:rPr>
          <w:rFonts w:eastAsia="Times New Roman" w:cs="Times New Roman"/>
          <w:szCs w:val="24"/>
          <w:lang w:eastAsia="ru-RU"/>
        </w:rPr>
        <w:t xml:space="preserve">На столе </w:t>
      </w:r>
      <w:r w:rsidR="00537D7D">
        <w:rPr>
          <w:rFonts w:eastAsia="Times New Roman" w:cs="Times New Roman"/>
          <w:szCs w:val="24"/>
          <w:lang w:eastAsia="ru-RU"/>
        </w:rPr>
        <w:t>или на доске</w:t>
      </w:r>
      <w:r w:rsidRPr="00537D7D">
        <w:rPr>
          <w:rFonts w:eastAsia="Times New Roman" w:cs="Times New Roman"/>
          <w:szCs w:val="24"/>
          <w:lang w:eastAsia="ru-RU"/>
        </w:rPr>
        <w:t xml:space="preserve"> размещаются три запрещающих знака. Педагог показывает детям картинки или разыгрывает сценки с игрушками:</w:t>
      </w:r>
    </w:p>
    <w:p w:rsidR="00537D7D" w:rsidRDefault="00537D7D" w:rsidP="00537D7D">
      <w:pPr>
        <w:pStyle w:val="a3"/>
        <w:rPr>
          <w:rFonts w:eastAsia="Times New Roman" w:cs="Times New Roman"/>
          <w:szCs w:val="24"/>
          <w:lang w:eastAsia="ru-RU"/>
        </w:rPr>
      </w:pPr>
      <w:r>
        <w:rPr>
          <w:rFonts w:eastAsia="Times New Roman" w:cs="Times New Roman"/>
          <w:szCs w:val="24"/>
          <w:lang w:eastAsia="ru-RU"/>
        </w:rPr>
        <w:t>1.</w:t>
      </w:r>
      <w:r w:rsidR="00223DD4" w:rsidRPr="00537D7D">
        <w:rPr>
          <w:rFonts w:eastAsia="Times New Roman" w:cs="Times New Roman"/>
          <w:szCs w:val="24"/>
          <w:lang w:eastAsia="ru-RU"/>
        </w:rPr>
        <w:t xml:space="preserve">Кукла хочет пойти </w:t>
      </w:r>
      <w:r w:rsidR="00B529AA">
        <w:rPr>
          <w:rFonts w:eastAsia="Times New Roman" w:cs="Times New Roman"/>
          <w:szCs w:val="24"/>
          <w:lang w:eastAsia="ru-RU"/>
        </w:rPr>
        <w:t>по мосту, где едут только автомобили</w:t>
      </w:r>
      <w:r w:rsidR="00223DD4" w:rsidRPr="00537D7D">
        <w:rPr>
          <w:rFonts w:eastAsia="Times New Roman" w:cs="Times New Roman"/>
          <w:szCs w:val="24"/>
          <w:lang w:eastAsia="ru-RU"/>
        </w:rPr>
        <w:t xml:space="preserve"> (знак «Движение пешеходов запрещено»).</w:t>
      </w:r>
    </w:p>
    <w:p w:rsidR="00537D7D" w:rsidRDefault="00223DD4" w:rsidP="00537D7D">
      <w:pPr>
        <w:pStyle w:val="a3"/>
        <w:rPr>
          <w:rFonts w:eastAsia="Times New Roman" w:cs="Times New Roman"/>
          <w:szCs w:val="24"/>
          <w:lang w:eastAsia="ru-RU"/>
        </w:rPr>
      </w:pPr>
      <w:r w:rsidRPr="00537D7D">
        <w:rPr>
          <w:rFonts w:eastAsia="Times New Roman" w:cs="Times New Roman"/>
          <w:szCs w:val="24"/>
          <w:lang w:eastAsia="ru-RU"/>
        </w:rPr>
        <w:t xml:space="preserve"> 2. Игрушечный велосипедист хочет проехать через подземный переход (знак «Движение на велосипедах запрещено»).</w:t>
      </w:r>
    </w:p>
    <w:p w:rsidR="00537D7D" w:rsidRDefault="00B529AA" w:rsidP="00537D7D">
      <w:pPr>
        <w:pStyle w:val="a3"/>
        <w:rPr>
          <w:rFonts w:eastAsia="Times New Roman" w:cs="Times New Roman"/>
          <w:szCs w:val="24"/>
          <w:lang w:eastAsia="ru-RU"/>
        </w:rPr>
      </w:pPr>
      <w:r>
        <w:rPr>
          <w:rFonts w:eastAsia="Times New Roman" w:cs="Times New Roman"/>
          <w:szCs w:val="24"/>
          <w:lang w:eastAsia="ru-RU"/>
        </w:rPr>
        <w:t xml:space="preserve"> 3. Автомобиль</w:t>
      </w:r>
      <w:r w:rsidR="00223DD4" w:rsidRPr="00537D7D">
        <w:rPr>
          <w:rFonts w:eastAsia="Times New Roman" w:cs="Times New Roman"/>
          <w:szCs w:val="24"/>
          <w:lang w:eastAsia="ru-RU"/>
        </w:rPr>
        <w:t xml:space="preserve"> хочет повернуть на улицу, где ходят только люди (знак «Въезд запрещён»). </w:t>
      </w:r>
    </w:p>
    <w:p w:rsidR="00537D7D" w:rsidRDefault="00223DD4" w:rsidP="00537D7D">
      <w:pPr>
        <w:pStyle w:val="a3"/>
        <w:rPr>
          <w:rFonts w:eastAsia="Times New Roman" w:cs="Times New Roman"/>
          <w:szCs w:val="24"/>
          <w:lang w:eastAsia="ru-RU"/>
        </w:rPr>
      </w:pPr>
      <w:r w:rsidRPr="00537D7D">
        <w:rPr>
          <w:rFonts w:eastAsia="Times New Roman" w:cs="Times New Roman"/>
          <w:szCs w:val="24"/>
          <w:lang w:eastAsia="ru-RU"/>
        </w:rPr>
        <w:t xml:space="preserve">4. Дети катаются на велосипедах в парке (нет знака – можно!). </w:t>
      </w:r>
    </w:p>
    <w:p w:rsidR="00537D7D" w:rsidRDefault="00B529AA" w:rsidP="00537D7D">
      <w:pPr>
        <w:pStyle w:val="a3"/>
        <w:rPr>
          <w:rFonts w:eastAsia="Times New Roman" w:cs="Times New Roman"/>
          <w:szCs w:val="24"/>
          <w:lang w:eastAsia="ru-RU"/>
        </w:rPr>
      </w:pPr>
      <w:r>
        <w:rPr>
          <w:rFonts w:eastAsia="Times New Roman" w:cs="Times New Roman"/>
          <w:szCs w:val="24"/>
          <w:lang w:eastAsia="ru-RU"/>
        </w:rPr>
        <w:t xml:space="preserve">5. Автомобиль </w:t>
      </w:r>
      <w:r w:rsidR="00223DD4" w:rsidRPr="00537D7D">
        <w:rPr>
          <w:rFonts w:eastAsia="Times New Roman" w:cs="Times New Roman"/>
          <w:szCs w:val="24"/>
          <w:lang w:eastAsia="ru-RU"/>
        </w:rPr>
        <w:t xml:space="preserve"> едет по проезжей части (нет знака – можно!). </w:t>
      </w:r>
    </w:p>
    <w:p w:rsidR="00537D7D" w:rsidRDefault="00223DD4" w:rsidP="002D684F">
      <w:pPr>
        <w:pStyle w:val="a3"/>
        <w:ind w:firstLine="708"/>
        <w:rPr>
          <w:rFonts w:eastAsia="Times New Roman" w:cs="Times New Roman"/>
          <w:szCs w:val="24"/>
          <w:lang w:eastAsia="ru-RU"/>
        </w:rPr>
      </w:pPr>
      <w:r w:rsidRPr="00537D7D">
        <w:rPr>
          <w:rFonts w:eastAsia="Times New Roman" w:cs="Times New Roman"/>
          <w:szCs w:val="24"/>
          <w:lang w:eastAsia="ru-RU"/>
        </w:rPr>
        <w:t xml:space="preserve">Задача детей: Быстро определить, нарушает ли игрушка правило. Если да – взять нужный запрещающий знак и поставить его рядом с нарушителем, сказав: «Нельзя!». Если нет – улыбнуться и сказать: «Молодец, можно!». </w:t>
      </w:r>
    </w:p>
    <w:p w:rsidR="00537D7D" w:rsidRDefault="00537D7D" w:rsidP="00CF0A80">
      <w:pPr>
        <w:pStyle w:val="a3"/>
        <w:ind w:firstLine="708"/>
        <w:rPr>
          <w:b/>
          <w:lang w:eastAsia="ru-RU"/>
        </w:rPr>
      </w:pPr>
      <w:r w:rsidRPr="009E0F6B">
        <w:rPr>
          <w:b/>
          <w:lang w:eastAsia="ru-RU"/>
        </w:rPr>
        <w:t>Работа в рабочей тетради.</w:t>
      </w:r>
      <w:r>
        <w:rPr>
          <w:b/>
          <w:lang w:eastAsia="ru-RU"/>
        </w:rPr>
        <w:t xml:space="preserve"> </w:t>
      </w:r>
    </w:p>
    <w:p w:rsidR="00537D7D" w:rsidRPr="00537D7D" w:rsidRDefault="00537D7D"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тр.</w:t>
      </w:r>
      <w:r w:rsidR="00B529AA">
        <w:rPr>
          <w:lang w:eastAsia="ru-RU"/>
        </w:rPr>
        <w:t>7</w:t>
      </w:r>
      <w:r>
        <w:rPr>
          <w:lang w:eastAsia="ru-RU"/>
        </w:rPr>
        <w:t xml:space="preserve"> )</w:t>
      </w:r>
    </w:p>
    <w:p w:rsidR="00C30E6A" w:rsidRDefault="00223DD4" w:rsidP="00CF0A80">
      <w:pPr>
        <w:pStyle w:val="a3"/>
        <w:ind w:firstLine="708"/>
        <w:rPr>
          <w:rFonts w:eastAsia="Times New Roman" w:cs="Times New Roman"/>
          <w:szCs w:val="24"/>
          <w:lang w:eastAsia="ru-RU"/>
        </w:rPr>
      </w:pPr>
      <w:r w:rsidRPr="00C30E6A">
        <w:rPr>
          <w:rFonts w:eastAsia="Times New Roman" w:cs="Times New Roman"/>
          <w:b/>
          <w:szCs w:val="24"/>
          <w:lang w:eastAsia="ru-RU"/>
        </w:rPr>
        <w:t>Динамическая пауза «Светофор и запрещающие знаки»</w:t>
      </w:r>
      <w:proofErr w:type="gramStart"/>
      <w:r w:rsidR="00C30E6A">
        <w:rPr>
          <w:rFonts w:eastAsia="Times New Roman" w:cs="Times New Roman"/>
          <w:szCs w:val="24"/>
          <w:lang w:eastAsia="ru-RU"/>
        </w:rPr>
        <w:t xml:space="preserve"> .</w:t>
      </w:r>
      <w:proofErr w:type="gramEnd"/>
    </w:p>
    <w:p w:rsidR="00FE68DD" w:rsidRDefault="00223DD4" w:rsidP="00FE68DD">
      <w:pPr>
        <w:pStyle w:val="a3"/>
        <w:ind w:firstLine="708"/>
        <w:rPr>
          <w:rFonts w:eastAsia="Times New Roman" w:cs="Times New Roman"/>
          <w:szCs w:val="24"/>
          <w:lang w:eastAsia="ru-RU"/>
        </w:rPr>
      </w:pPr>
      <w:proofErr w:type="gramStart"/>
      <w:r w:rsidRPr="00537D7D">
        <w:rPr>
          <w:rFonts w:eastAsia="Times New Roman" w:cs="Times New Roman"/>
          <w:szCs w:val="24"/>
          <w:lang w:eastAsia="ru-RU"/>
        </w:rPr>
        <w:t>Дети свободно двигаются под весёлую музыку, изображая то, что они хотят: пешеходы, велосипедисты (бег на месте), водители (крутят «руль»).</w:t>
      </w:r>
      <w:proofErr w:type="gramEnd"/>
      <w:r w:rsidRPr="00537D7D">
        <w:rPr>
          <w:rFonts w:eastAsia="Times New Roman" w:cs="Times New Roman"/>
          <w:szCs w:val="24"/>
          <w:lang w:eastAsia="ru-RU"/>
        </w:rPr>
        <w:t xml:space="preserve"> Педагог </w:t>
      </w:r>
      <w:proofErr w:type="gramStart"/>
      <w:r w:rsidRPr="00537D7D">
        <w:rPr>
          <w:rFonts w:eastAsia="Times New Roman" w:cs="Times New Roman"/>
          <w:szCs w:val="24"/>
          <w:lang w:eastAsia="ru-RU"/>
        </w:rPr>
        <w:lastRenderedPageBreak/>
        <w:t>выполняет роль</w:t>
      </w:r>
      <w:proofErr w:type="gramEnd"/>
      <w:r w:rsidRPr="00537D7D">
        <w:rPr>
          <w:rFonts w:eastAsia="Times New Roman" w:cs="Times New Roman"/>
          <w:szCs w:val="24"/>
          <w:lang w:eastAsia="ru-RU"/>
        </w:rPr>
        <w:t xml:space="preserve"> регулировщика. Когда музыка останавливается, педагог поднимает один из изученных запрещающих знаков (или его большую картинку). </w:t>
      </w:r>
    </w:p>
    <w:p w:rsidR="00FE68DD" w:rsidRDefault="00223DD4" w:rsidP="00FE68DD">
      <w:pPr>
        <w:pStyle w:val="a3"/>
        <w:ind w:firstLine="708"/>
        <w:rPr>
          <w:rFonts w:eastAsia="Times New Roman" w:cs="Times New Roman"/>
          <w:szCs w:val="24"/>
          <w:lang w:eastAsia="ru-RU"/>
        </w:rPr>
      </w:pPr>
      <w:r w:rsidRPr="00537D7D">
        <w:rPr>
          <w:rFonts w:eastAsia="Times New Roman" w:cs="Times New Roman"/>
          <w:szCs w:val="24"/>
          <w:lang w:eastAsia="ru-RU"/>
        </w:rPr>
        <w:t xml:space="preserve">Дети </w:t>
      </w:r>
      <w:r w:rsidR="00FE68DD">
        <w:rPr>
          <w:rFonts w:eastAsia="Times New Roman" w:cs="Times New Roman"/>
          <w:szCs w:val="24"/>
          <w:lang w:eastAsia="ru-RU"/>
        </w:rPr>
        <w:t>должны мгновенно среагировать:</w:t>
      </w:r>
    </w:p>
    <w:p w:rsidR="00FE68DD" w:rsidRDefault="00FE68DD" w:rsidP="00FE68DD">
      <w:pPr>
        <w:pStyle w:val="a3"/>
        <w:ind w:firstLine="708"/>
        <w:rPr>
          <w:rFonts w:eastAsia="Times New Roman" w:cs="Times New Roman"/>
          <w:szCs w:val="24"/>
          <w:lang w:eastAsia="ru-RU"/>
        </w:rPr>
      </w:pPr>
      <w:r>
        <w:rPr>
          <w:rFonts w:eastAsia="Times New Roman" w:cs="Times New Roman"/>
          <w:szCs w:val="24"/>
          <w:lang w:eastAsia="ru-RU"/>
        </w:rPr>
        <w:t xml:space="preserve"> </w:t>
      </w:r>
      <w:proofErr w:type="gramStart"/>
      <w:r w:rsidR="00223DD4" w:rsidRPr="00537D7D">
        <w:rPr>
          <w:rFonts w:eastAsia="Times New Roman" w:cs="Times New Roman"/>
          <w:szCs w:val="24"/>
          <w:lang w:eastAsia="ru-RU"/>
        </w:rPr>
        <w:t>«Движение пешеходов запрещено» – все «пешеходы» и «велосипедисты» замирают на месте, «водители» могут ехать д</w:t>
      </w:r>
      <w:r>
        <w:rPr>
          <w:rFonts w:eastAsia="Times New Roman" w:cs="Times New Roman"/>
          <w:szCs w:val="24"/>
          <w:lang w:eastAsia="ru-RU"/>
        </w:rPr>
        <w:t xml:space="preserve">альше.  </w:t>
      </w:r>
      <w:proofErr w:type="gramEnd"/>
    </w:p>
    <w:p w:rsidR="00FE68DD" w:rsidRDefault="00223DD4" w:rsidP="00FE68DD">
      <w:pPr>
        <w:pStyle w:val="a3"/>
        <w:ind w:firstLine="708"/>
        <w:rPr>
          <w:rFonts w:eastAsia="Times New Roman" w:cs="Times New Roman"/>
          <w:szCs w:val="24"/>
          <w:lang w:eastAsia="ru-RU"/>
        </w:rPr>
      </w:pPr>
      <w:proofErr w:type="gramStart"/>
      <w:r w:rsidRPr="00537D7D">
        <w:rPr>
          <w:rFonts w:eastAsia="Times New Roman" w:cs="Times New Roman"/>
          <w:szCs w:val="24"/>
          <w:lang w:eastAsia="ru-RU"/>
        </w:rPr>
        <w:t>«Движение на велосипедах запрещено» – «велосипедисты» спешиваются (садятся на корточки), «пешеходы» и «в</w:t>
      </w:r>
      <w:r w:rsidR="00FE68DD">
        <w:rPr>
          <w:rFonts w:eastAsia="Times New Roman" w:cs="Times New Roman"/>
          <w:szCs w:val="24"/>
          <w:lang w:eastAsia="ru-RU"/>
        </w:rPr>
        <w:t>одители» продолжают движение.</w:t>
      </w:r>
      <w:proofErr w:type="gramEnd"/>
    </w:p>
    <w:p w:rsidR="00C30E6A" w:rsidRDefault="00FE68DD" w:rsidP="00FE68DD">
      <w:pPr>
        <w:pStyle w:val="a3"/>
        <w:ind w:firstLine="708"/>
        <w:rPr>
          <w:rFonts w:eastAsia="Times New Roman" w:cs="Times New Roman"/>
          <w:szCs w:val="24"/>
          <w:lang w:eastAsia="ru-RU"/>
        </w:rPr>
      </w:pPr>
      <w:r>
        <w:rPr>
          <w:rFonts w:eastAsia="Times New Roman" w:cs="Times New Roman"/>
          <w:szCs w:val="24"/>
          <w:lang w:eastAsia="ru-RU"/>
        </w:rPr>
        <w:t xml:space="preserve"> </w:t>
      </w:r>
      <w:proofErr w:type="gramStart"/>
      <w:r w:rsidR="00223DD4" w:rsidRPr="00537D7D">
        <w:rPr>
          <w:rFonts w:eastAsia="Times New Roman" w:cs="Times New Roman"/>
          <w:szCs w:val="24"/>
          <w:lang w:eastAsia="ru-RU"/>
        </w:rPr>
        <w:t>«Въезд запрещён» – все «водители» резко тормозят со звуком «и-и-и!», «пешеходы» и «велосипедисты» продолжают движение.</w:t>
      </w:r>
      <w:proofErr w:type="gramEnd"/>
    </w:p>
    <w:p w:rsidR="00C30E6A" w:rsidRDefault="00C30E6A" w:rsidP="00537D7D">
      <w:pPr>
        <w:pStyle w:val="a3"/>
        <w:rPr>
          <w:rFonts w:eastAsia="Times New Roman" w:cs="Times New Roman"/>
          <w:szCs w:val="24"/>
          <w:lang w:eastAsia="ru-RU"/>
        </w:rPr>
      </w:pPr>
      <w:r>
        <w:rPr>
          <w:rFonts w:eastAsia="Times New Roman" w:cs="Times New Roman"/>
          <w:szCs w:val="24"/>
          <w:lang w:eastAsia="ru-RU"/>
        </w:rPr>
        <w:t xml:space="preserve"> Игра повторяется 4-5 раз. </w:t>
      </w:r>
    </w:p>
    <w:p w:rsidR="00C30E6A" w:rsidRDefault="00223DD4" w:rsidP="00CF0A80">
      <w:pPr>
        <w:pStyle w:val="a3"/>
        <w:ind w:firstLine="708"/>
        <w:rPr>
          <w:rFonts w:eastAsia="Times New Roman" w:cs="Times New Roman"/>
          <w:szCs w:val="24"/>
          <w:lang w:eastAsia="ru-RU"/>
        </w:rPr>
      </w:pPr>
      <w:r w:rsidRPr="00C30E6A">
        <w:rPr>
          <w:rFonts w:eastAsia="Times New Roman" w:cs="Times New Roman"/>
          <w:b/>
          <w:szCs w:val="24"/>
          <w:lang w:eastAsia="ru-RU"/>
        </w:rPr>
        <w:t>Аппликация «Собери запрещающий знак»</w:t>
      </w:r>
      <w:r w:rsidR="00C30E6A">
        <w:rPr>
          <w:rFonts w:eastAsia="Times New Roman" w:cs="Times New Roman"/>
          <w:szCs w:val="24"/>
          <w:lang w:eastAsia="ru-RU"/>
        </w:rPr>
        <w:t>.</w:t>
      </w:r>
    </w:p>
    <w:p w:rsidR="00C30E6A" w:rsidRDefault="00223DD4" w:rsidP="002D684F">
      <w:pPr>
        <w:pStyle w:val="a3"/>
        <w:ind w:firstLine="708"/>
        <w:rPr>
          <w:rFonts w:eastAsia="Times New Roman" w:cs="Times New Roman"/>
          <w:szCs w:val="24"/>
          <w:lang w:eastAsia="ru-RU"/>
        </w:rPr>
      </w:pPr>
      <w:r w:rsidRPr="00537D7D">
        <w:rPr>
          <w:rFonts w:eastAsia="Times New Roman" w:cs="Times New Roman"/>
          <w:szCs w:val="24"/>
          <w:lang w:eastAsia="ru-RU"/>
        </w:rPr>
        <w:t xml:space="preserve">Дети садятся за столы. Каждому выдается основа (можно цветной картон), на которой наклеен или нарисован большой красный круг. Также выдаются вырезанные из черной бумаги силуэты: пешехода, велосипеда, кирпича (прямоугольник) и красные полоски (перечёркивания). Задание: «Ребята, давайте поможем Королю Правил создать его запрещающие знаки! Выберите, какой знак вы будете делать, и наклейте внутрь красного круга сначала чёрный силуэт, а сверху – красную перечёркивающую линию». </w:t>
      </w:r>
    </w:p>
    <w:p w:rsidR="00C30E6A" w:rsidRDefault="00223DD4" w:rsidP="00CF0A80">
      <w:pPr>
        <w:pStyle w:val="a3"/>
        <w:ind w:firstLine="708"/>
        <w:rPr>
          <w:rFonts w:eastAsia="Times New Roman" w:cs="Times New Roman"/>
          <w:szCs w:val="24"/>
          <w:lang w:eastAsia="ru-RU"/>
        </w:rPr>
      </w:pPr>
      <w:r w:rsidRPr="00C30E6A">
        <w:rPr>
          <w:rFonts w:eastAsia="Times New Roman" w:cs="Times New Roman"/>
          <w:b/>
          <w:szCs w:val="24"/>
          <w:lang w:eastAsia="ru-RU"/>
        </w:rPr>
        <w:t>Итог занятия.</w:t>
      </w:r>
    </w:p>
    <w:p w:rsidR="00C30E6A" w:rsidRDefault="00223DD4" w:rsidP="00CF0A80">
      <w:pPr>
        <w:pStyle w:val="a3"/>
        <w:ind w:firstLine="708"/>
        <w:rPr>
          <w:rFonts w:eastAsia="Times New Roman" w:cs="Times New Roman"/>
          <w:szCs w:val="24"/>
          <w:lang w:eastAsia="ru-RU"/>
        </w:rPr>
      </w:pPr>
      <w:r w:rsidRPr="00C30E6A">
        <w:rPr>
          <w:rFonts w:eastAsia="Times New Roman" w:cs="Times New Roman"/>
          <w:b/>
          <w:szCs w:val="24"/>
          <w:lang w:eastAsia="ru-RU"/>
        </w:rPr>
        <w:t>Рефлексия</w:t>
      </w:r>
      <w:r w:rsidR="00C30E6A">
        <w:rPr>
          <w:rFonts w:eastAsia="Times New Roman" w:cs="Times New Roman"/>
          <w:szCs w:val="24"/>
          <w:lang w:eastAsia="ru-RU"/>
        </w:rPr>
        <w:t>.</w:t>
      </w:r>
    </w:p>
    <w:p w:rsidR="00C30E6A" w:rsidRPr="00CF0A80" w:rsidRDefault="00223DD4" w:rsidP="002D684F">
      <w:pPr>
        <w:pStyle w:val="a3"/>
        <w:ind w:firstLine="708"/>
        <w:rPr>
          <w:rFonts w:eastAsia="Times New Roman" w:cs="Times New Roman"/>
          <w:b/>
          <w:szCs w:val="24"/>
          <w:lang w:eastAsia="ru-RU"/>
        </w:rPr>
      </w:pPr>
      <w:r w:rsidRPr="00CF0A80">
        <w:rPr>
          <w:rFonts w:eastAsia="Times New Roman" w:cs="Times New Roman"/>
          <w:b/>
          <w:szCs w:val="24"/>
          <w:lang w:eastAsia="ru-RU"/>
        </w:rPr>
        <w:t xml:space="preserve">Вопросы для закрепления: </w:t>
      </w:r>
    </w:p>
    <w:p w:rsidR="00C30E6A" w:rsidRDefault="00223DD4" w:rsidP="00537D7D">
      <w:pPr>
        <w:pStyle w:val="a3"/>
        <w:rPr>
          <w:rFonts w:eastAsia="Times New Roman" w:cs="Times New Roman"/>
          <w:szCs w:val="24"/>
          <w:lang w:eastAsia="ru-RU"/>
        </w:rPr>
      </w:pPr>
      <w:r w:rsidRPr="00537D7D">
        <w:rPr>
          <w:rFonts w:eastAsia="Times New Roman" w:cs="Times New Roman"/>
          <w:szCs w:val="24"/>
          <w:lang w:eastAsia="ru-RU"/>
        </w:rPr>
        <w:t>1. «Какого цвета и</w:t>
      </w:r>
      <w:r w:rsidR="00C30E6A">
        <w:rPr>
          <w:rFonts w:eastAsia="Times New Roman" w:cs="Times New Roman"/>
          <w:szCs w:val="24"/>
          <w:lang w:eastAsia="ru-RU"/>
        </w:rPr>
        <w:t xml:space="preserve"> </w:t>
      </w:r>
      <w:proofErr w:type="gramStart"/>
      <w:r w:rsidR="00C30E6A">
        <w:rPr>
          <w:rFonts w:eastAsia="Times New Roman" w:cs="Times New Roman"/>
          <w:szCs w:val="24"/>
          <w:lang w:eastAsia="ru-RU"/>
        </w:rPr>
        <w:t>формы</w:t>
      </w:r>
      <w:proofErr w:type="gramEnd"/>
      <w:r w:rsidR="00C30E6A">
        <w:rPr>
          <w:rFonts w:eastAsia="Times New Roman" w:cs="Times New Roman"/>
          <w:szCs w:val="24"/>
          <w:lang w:eastAsia="ru-RU"/>
        </w:rPr>
        <w:t xml:space="preserve"> запрещающие знаки</w:t>
      </w:r>
      <w:r w:rsidRPr="00537D7D">
        <w:rPr>
          <w:rFonts w:eastAsia="Times New Roman" w:cs="Times New Roman"/>
          <w:szCs w:val="24"/>
          <w:lang w:eastAsia="ru-RU"/>
        </w:rPr>
        <w:t>? Что они говорят?» (Красный круг, говорят «Нельзя!»).</w:t>
      </w:r>
    </w:p>
    <w:p w:rsidR="00C30E6A" w:rsidRDefault="00223DD4" w:rsidP="00537D7D">
      <w:pPr>
        <w:pStyle w:val="a3"/>
        <w:rPr>
          <w:rFonts w:eastAsia="Times New Roman" w:cs="Times New Roman"/>
          <w:szCs w:val="24"/>
          <w:lang w:eastAsia="ru-RU"/>
        </w:rPr>
      </w:pPr>
      <w:r w:rsidRPr="00537D7D">
        <w:rPr>
          <w:rFonts w:eastAsia="Times New Roman" w:cs="Times New Roman"/>
          <w:szCs w:val="24"/>
          <w:lang w:eastAsia="ru-RU"/>
        </w:rPr>
        <w:t xml:space="preserve"> 2. «Если ты увидел знак с перечёркнутым человечком, что ты сделаешь?» (Пойду другой дорогой, где можно ходить). </w:t>
      </w:r>
    </w:p>
    <w:p w:rsidR="002D684F" w:rsidRDefault="00223DD4" w:rsidP="002D684F">
      <w:pPr>
        <w:pStyle w:val="a3"/>
        <w:rPr>
          <w:rFonts w:eastAsia="Times New Roman" w:cs="Times New Roman"/>
          <w:szCs w:val="24"/>
          <w:lang w:eastAsia="ru-RU"/>
        </w:rPr>
      </w:pPr>
      <w:r w:rsidRPr="00537D7D">
        <w:rPr>
          <w:rFonts w:eastAsia="Times New Roman" w:cs="Times New Roman"/>
          <w:szCs w:val="24"/>
          <w:lang w:eastAsia="ru-RU"/>
        </w:rPr>
        <w:t>3. «Почему эти строгие знаки – наши друзья?» (</w:t>
      </w:r>
      <w:r w:rsidR="002D684F">
        <w:rPr>
          <w:rFonts w:eastAsia="Times New Roman" w:cs="Times New Roman"/>
          <w:szCs w:val="24"/>
          <w:lang w:eastAsia="ru-RU"/>
        </w:rPr>
        <w:t>Они защищают нас от опасности).</w:t>
      </w:r>
    </w:p>
    <w:p w:rsidR="00223DD4" w:rsidRPr="00537D7D" w:rsidRDefault="00223DD4" w:rsidP="002D684F">
      <w:pPr>
        <w:pStyle w:val="a3"/>
        <w:ind w:firstLine="360"/>
        <w:rPr>
          <w:rFonts w:eastAsia="Times New Roman" w:cs="Times New Roman"/>
          <w:szCs w:val="24"/>
          <w:lang w:eastAsia="ru-RU"/>
        </w:rPr>
      </w:pPr>
      <w:r w:rsidRPr="00C30E6A">
        <w:rPr>
          <w:rFonts w:eastAsia="Times New Roman" w:cs="Times New Roman"/>
          <w:b/>
          <w:szCs w:val="24"/>
          <w:lang w:eastAsia="ru-RU"/>
        </w:rPr>
        <w:t>Педагог:</w:t>
      </w:r>
      <w:r w:rsidRPr="00537D7D">
        <w:rPr>
          <w:rFonts w:eastAsia="Times New Roman" w:cs="Times New Roman"/>
          <w:szCs w:val="24"/>
          <w:lang w:eastAsia="ru-RU"/>
        </w:rPr>
        <w:t xml:space="preserve"> «Вы сегодня были просто молодцы, как настоящие знатоки правил! Вы запомнили, что красный круг – это строгий запрет, который нельзя нарушать. Давайте пообещаем Королю Правил всегда слушаться этих важных знаков и быть дисциплинированными на дороге! А теперь давайте громко скажем нашим знакам: «Спасибо за заботу!»</w:t>
      </w:r>
    </w:p>
    <w:p w:rsidR="00D35A25" w:rsidRDefault="00D35A25" w:rsidP="00537D7D">
      <w:pPr>
        <w:pStyle w:val="a3"/>
        <w:ind w:left="360"/>
        <w:rPr>
          <w:b/>
          <w:sz w:val="32"/>
        </w:rPr>
      </w:pPr>
    </w:p>
    <w:p w:rsidR="00D35A25" w:rsidRDefault="00D35A25" w:rsidP="00537D7D">
      <w:pPr>
        <w:pStyle w:val="a3"/>
        <w:ind w:left="360"/>
        <w:rPr>
          <w:b/>
          <w:sz w:val="32"/>
        </w:rPr>
      </w:pPr>
    </w:p>
    <w:p w:rsidR="00537D7D" w:rsidRPr="00CD233A" w:rsidRDefault="00537D7D" w:rsidP="00537D7D">
      <w:pPr>
        <w:pStyle w:val="a3"/>
        <w:ind w:left="360"/>
        <w:rPr>
          <w:b/>
          <w:sz w:val="32"/>
          <w:szCs w:val="28"/>
        </w:rPr>
      </w:pPr>
      <w:r w:rsidRPr="00CD233A">
        <w:rPr>
          <w:b/>
          <w:sz w:val="32"/>
        </w:rPr>
        <w:t xml:space="preserve">Тема: «Знаки дорожного движения» - </w:t>
      </w:r>
      <w:r>
        <w:rPr>
          <w:b/>
          <w:sz w:val="32"/>
        </w:rPr>
        <w:t>предписывающие знаки.</w:t>
      </w:r>
    </w:p>
    <w:p w:rsidR="00B96774" w:rsidRDefault="00C30E6A" w:rsidP="00CF0A80">
      <w:pPr>
        <w:pStyle w:val="a3"/>
        <w:ind w:firstLine="360"/>
        <w:rPr>
          <w:lang w:eastAsia="ru-RU"/>
        </w:rPr>
      </w:pPr>
      <w:r w:rsidRPr="00B96774">
        <w:rPr>
          <w:b/>
          <w:lang w:eastAsia="ru-RU"/>
        </w:rPr>
        <w:t>Цель:</w:t>
      </w:r>
    </w:p>
    <w:p w:rsidR="002D684F" w:rsidRDefault="00C30E6A" w:rsidP="002D684F">
      <w:pPr>
        <w:pStyle w:val="a3"/>
        <w:ind w:firstLine="360"/>
        <w:rPr>
          <w:lang w:eastAsia="ru-RU"/>
        </w:rPr>
      </w:pPr>
      <w:r w:rsidRPr="00C30E6A">
        <w:rPr>
          <w:lang w:eastAsia="ru-RU"/>
        </w:rPr>
        <w:t>Познакомить детей с предписывающими дорожными знаками, сформировать понимание, что эти знаки указывают на правильное, безопасное место для движения.</w:t>
      </w:r>
    </w:p>
    <w:p w:rsidR="00B96774" w:rsidRDefault="00C30E6A" w:rsidP="002D684F">
      <w:pPr>
        <w:pStyle w:val="a3"/>
        <w:ind w:left="360"/>
        <w:rPr>
          <w:lang w:eastAsia="ru-RU"/>
        </w:rPr>
      </w:pPr>
      <w:r w:rsidRPr="00C30E6A">
        <w:rPr>
          <w:lang w:eastAsia="ru-RU"/>
        </w:rPr>
        <w:t xml:space="preserve"> </w:t>
      </w:r>
      <w:r w:rsidRPr="00B96774">
        <w:rPr>
          <w:b/>
          <w:lang w:eastAsia="ru-RU"/>
        </w:rPr>
        <w:t>Задачи:</w:t>
      </w:r>
      <w:r w:rsidRPr="00C30E6A">
        <w:rPr>
          <w:lang w:eastAsia="ru-RU"/>
        </w:rPr>
        <w:t xml:space="preserve"> </w:t>
      </w:r>
    </w:p>
    <w:p w:rsidR="00B96774" w:rsidRDefault="00C30E6A" w:rsidP="00D35A25">
      <w:pPr>
        <w:pStyle w:val="a3"/>
        <w:rPr>
          <w:lang w:eastAsia="ru-RU"/>
        </w:rPr>
      </w:pPr>
      <w:r w:rsidRPr="00B96774">
        <w:rPr>
          <w:b/>
          <w:lang w:eastAsia="ru-RU"/>
        </w:rPr>
        <w:t>1. Образовательные:</w:t>
      </w:r>
      <w:r w:rsidRPr="00C30E6A">
        <w:rPr>
          <w:lang w:eastAsia="ru-RU"/>
        </w:rPr>
        <w:t xml:space="preserve"> Узнать и запомнить знаки «Пешеходная дорожка», «Велосипедная дорожка», «Пешеходный переход». Усвоить, что синий круг — это указатель разрешённого и безопасного пути. </w:t>
      </w:r>
    </w:p>
    <w:p w:rsidR="00B96774" w:rsidRDefault="00C30E6A" w:rsidP="00D35A25">
      <w:pPr>
        <w:pStyle w:val="a3"/>
        <w:rPr>
          <w:lang w:eastAsia="ru-RU"/>
        </w:rPr>
      </w:pPr>
      <w:r w:rsidRPr="00B96774">
        <w:rPr>
          <w:b/>
          <w:lang w:eastAsia="ru-RU"/>
        </w:rPr>
        <w:t>2. Развивающие:</w:t>
      </w:r>
      <w:r w:rsidRPr="00C30E6A">
        <w:rPr>
          <w:lang w:eastAsia="ru-RU"/>
        </w:rPr>
        <w:t xml:space="preserve"> Развивать умение классифицировать знаки (запрещающие — красные, предписывающие — синие). Развивать пространственное мышление и внимание в игровых ситуациях. </w:t>
      </w:r>
    </w:p>
    <w:p w:rsidR="00B96774" w:rsidRDefault="00C30E6A" w:rsidP="00D35A25">
      <w:pPr>
        <w:pStyle w:val="a3"/>
        <w:rPr>
          <w:lang w:eastAsia="ru-RU"/>
        </w:rPr>
      </w:pPr>
      <w:r w:rsidRPr="00B96774">
        <w:rPr>
          <w:b/>
          <w:lang w:eastAsia="ru-RU"/>
        </w:rPr>
        <w:lastRenderedPageBreak/>
        <w:t>3. Воспитательные:</w:t>
      </w:r>
      <w:r w:rsidRPr="00C30E6A">
        <w:rPr>
          <w:lang w:eastAsia="ru-RU"/>
        </w:rPr>
        <w:t xml:space="preserve"> Воспитывать понимание важности порядка и организации движения для безопасности всех участников. </w:t>
      </w:r>
    </w:p>
    <w:p w:rsidR="00B96774" w:rsidRDefault="00C30E6A" w:rsidP="00CF0A80">
      <w:pPr>
        <w:pStyle w:val="a3"/>
        <w:ind w:firstLine="708"/>
        <w:rPr>
          <w:lang w:eastAsia="ru-RU"/>
        </w:rPr>
      </w:pPr>
      <w:r w:rsidRPr="00B96774">
        <w:rPr>
          <w:b/>
          <w:lang w:eastAsia="ru-RU"/>
        </w:rPr>
        <w:t>Материалы:</w:t>
      </w:r>
      <w:r w:rsidRPr="00C30E6A">
        <w:rPr>
          <w:lang w:eastAsia="ru-RU"/>
        </w:rPr>
        <w:t xml:space="preserve"> Большие изображения знаков (синие круги с белыми силуэтами); картинки с различными дорожными ситуациями; синие круги и белые силуэты пешехода, велосипеда из бумаги; ленты или шнуры для обозначения дорожек; игруш</w:t>
      </w:r>
      <w:r w:rsidR="00B529AA">
        <w:rPr>
          <w:lang w:eastAsia="ru-RU"/>
        </w:rPr>
        <w:t>ки (пешеходы, велосипеды, автомобили</w:t>
      </w:r>
      <w:r w:rsidRPr="00C30E6A">
        <w:rPr>
          <w:lang w:eastAsia="ru-RU"/>
        </w:rPr>
        <w:t>); шаблоны для рисования; аудиозапись спокойной и ритмичной музыки.</w:t>
      </w:r>
    </w:p>
    <w:p w:rsidR="00B96774" w:rsidRDefault="00C30E6A" w:rsidP="00CF0A80">
      <w:pPr>
        <w:pStyle w:val="a3"/>
        <w:ind w:firstLine="708"/>
        <w:rPr>
          <w:lang w:eastAsia="ru-RU"/>
        </w:rPr>
      </w:pPr>
      <w:r w:rsidRPr="00B96774">
        <w:rPr>
          <w:b/>
          <w:lang w:eastAsia="ru-RU"/>
        </w:rPr>
        <w:t xml:space="preserve"> Ход занятия:</w:t>
      </w:r>
      <w:r w:rsidRPr="00C30E6A">
        <w:rPr>
          <w:lang w:eastAsia="ru-RU"/>
        </w:rPr>
        <w:t xml:space="preserve"> </w:t>
      </w:r>
    </w:p>
    <w:p w:rsidR="00B96774" w:rsidRDefault="00C30E6A" w:rsidP="00CF0A80">
      <w:pPr>
        <w:pStyle w:val="a3"/>
        <w:ind w:firstLine="708"/>
        <w:rPr>
          <w:lang w:eastAsia="ru-RU"/>
        </w:rPr>
      </w:pPr>
      <w:r w:rsidRPr="00B96774">
        <w:rPr>
          <w:b/>
          <w:lang w:eastAsia="ru-RU"/>
        </w:rPr>
        <w:t>Организационный момент</w:t>
      </w:r>
      <w:r w:rsidR="00B96774">
        <w:rPr>
          <w:lang w:eastAsia="ru-RU"/>
        </w:rPr>
        <w:t xml:space="preserve">. </w:t>
      </w:r>
    </w:p>
    <w:p w:rsidR="00B96774" w:rsidRDefault="00C30E6A" w:rsidP="002D684F">
      <w:pPr>
        <w:pStyle w:val="a3"/>
        <w:ind w:firstLine="708"/>
        <w:rPr>
          <w:lang w:eastAsia="ru-RU"/>
        </w:rPr>
      </w:pPr>
      <w:r w:rsidRPr="00B96774">
        <w:rPr>
          <w:b/>
          <w:lang w:eastAsia="ru-RU"/>
        </w:rPr>
        <w:t>Педагог:</w:t>
      </w:r>
      <w:r w:rsidRPr="00C30E6A">
        <w:rPr>
          <w:lang w:eastAsia="ru-RU"/>
        </w:rPr>
        <w:t xml:space="preserve"> «Здравствуйте, мои юные друзья! Мы с вами уже знаем строгие красные знаки, которые говорят «Нельзя!». А сегодня нас ждут совсем другие знаки — добрые и заботливые. Посмотрите, какого цвета этот круг? (Показывает синий круг). Синий — это цвет чистого неба, спокойного моря. Сегодня мы познакомимся с синими знаками-помощниками. Они не запрещают, а наоборот, показывают, где можно и нужно двигаться, чтобы всем было безопасно и удобно!» </w:t>
      </w:r>
    </w:p>
    <w:p w:rsidR="00B96774" w:rsidRDefault="00C30E6A" w:rsidP="00CF0A80">
      <w:pPr>
        <w:pStyle w:val="a3"/>
        <w:ind w:firstLine="708"/>
        <w:rPr>
          <w:b/>
          <w:lang w:eastAsia="ru-RU"/>
        </w:rPr>
      </w:pPr>
      <w:r w:rsidRPr="00B96774">
        <w:rPr>
          <w:b/>
          <w:lang w:eastAsia="ru-RU"/>
        </w:rPr>
        <w:t>Основная часть.</w:t>
      </w:r>
    </w:p>
    <w:p w:rsidR="00B96774" w:rsidRDefault="00C30E6A" w:rsidP="002D684F">
      <w:pPr>
        <w:pStyle w:val="a3"/>
        <w:ind w:firstLine="708"/>
        <w:rPr>
          <w:lang w:eastAsia="ru-RU"/>
        </w:rPr>
      </w:pPr>
      <w:r w:rsidRPr="00C30E6A">
        <w:rPr>
          <w:lang w:eastAsia="ru-RU"/>
        </w:rPr>
        <w:t>Знакомство со «знаками-помощник</w:t>
      </w:r>
      <w:r w:rsidR="00B96774">
        <w:rPr>
          <w:lang w:eastAsia="ru-RU"/>
        </w:rPr>
        <w:t>ами».</w:t>
      </w:r>
    </w:p>
    <w:p w:rsidR="00B96774" w:rsidRDefault="00C30E6A" w:rsidP="002D684F">
      <w:pPr>
        <w:pStyle w:val="a3"/>
        <w:ind w:firstLine="708"/>
        <w:rPr>
          <w:lang w:eastAsia="ru-RU"/>
        </w:rPr>
      </w:pPr>
      <w:r w:rsidRPr="00C30E6A">
        <w:rPr>
          <w:lang w:eastAsia="ru-RU"/>
        </w:rPr>
        <w:t xml:space="preserve">Педагог показывает общую форму знака — синий круг с белым рисунком. </w:t>
      </w:r>
      <w:r w:rsidRPr="008C4F71">
        <w:rPr>
          <w:b/>
          <w:lang w:eastAsia="ru-RU"/>
        </w:rPr>
        <w:t>Педагог:</w:t>
      </w:r>
      <w:r w:rsidRPr="00C30E6A">
        <w:rPr>
          <w:lang w:eastAsia="ru-RU"/>
        </w:rPr>
        <w:t xml:space="preserve"> «Все эти добрые знаки живут в синих кругах. Они говорят: «Вот твоя безопасная дорога,</w:t>
      </w:r>
      <w:r w:rsidR="00B96774">
        <w:rPr>
          <w:lang w:eastAsia="ru-RU"/>
        </w:rPr>
        <w:t xml:space="preserve"> иди или езжай именно здесь!»»</w:t>
      </w:r>
    </w:p>
    <w:p w:rsidR="00B96774" w:rsidRDefault="00C30E6A" w:rsidP="002D684F">
      <w:pPr>
        <w:pStyle w:val="a3"/>
        <w:ind w:firstLine="708"/>
        <w:rPr>
          <w:lang w:eastAsia="ru-RU"/>
        </w:rPr>
      </w:pPr>
      <w:r w:rsidRPr="00B96774">
        <w:rPr>
          <w:b/>
          <w:lang w:eastAsia="ru-RU"/>
        </w:rPr>
        <w:t>Знак «Пешеходная дорожка»</w:t>
      </w:r>
      <w:r w:rsidR="00B96774">
        <w:rPr>
          <w:lang w:eastAsia="ru-RU"/>
        </w:rPr>
        <w:t xml:space="preserve">. </w:t>
      </w:r>
      <w:r w:rsidRPr="00C30E6A">
        <w:rPr>
          <w:lang w:eastAsia="ru-RU"/>
        </w:rPr>
        <w:t xml:space="preserve"> Объяснение: «Кого вы видите внутри синего круга? (Человечка). Он шагает. Этот знак называется «Пешеходная дорожка». Что же он нам говорит? (Здесь можно и нужно ходить пешеходам). Это островок безопасности для </w:t>
      </w:r>
      <w:r w:rsidR="008C4F71">
        <w:rPr>
          <w:lang w:eastAsia="ru-RU"/>
        </w:rPr>
        <w:t>нас с вами! Здесь нет автомобилей</w:t>
      </w:r>
      <w:r w:rsidRPr="00C30E6A">
        <w:rPr>
          <w:lang w:eastAsia="ru-RU"/>
        </w:rPr>
        <w:t>, только люди. Где мы его видим? (В парках, скверах, на ши</w:t>
      </w:r>
      <w:r w:rsidR="00B96774">
        <w:rPr>
          <w:lang w:eastAsia="ru-RU"/>
        </w:rPr>
        <w:t xml:space="preserve">роких тротуарах, во дворах)». </w:t>
      </w:r>
    </w:p>
    <w:p w:rsidR="00B96774" w:rsidRDefault="00C30E6A" w:rsidP="00D35A25">
      <w:pPr>
        <w:pStyle w:val="a3"/>
        <w:rPr>
          <w:lang w:eastAsia="ru-RU"/>
        </w:rPr>
      </w:pPr>
      <w:r w:rsidRPr="00C30E6A">
        <w:rPr>
          <w:lang w:eastAsia="ru-RU"/>
        </w:rPr>
        <w:t>Игра-повторение: Дети встают и, увидев знак, начинают маршировать на месте, говоря:</w:t>
      </w:r>
      <w:r w:rsidR="00B96774">
        <w:rPr>
          <w:lang w:eastAsia="ru-RU"/>
        </w:rPr>
        <w:t xml:space="preserve"> «Мы идём по своей дорожке!». </w:t>
      </w:r>
    </w:p>
    <w:p w:rsidR="00B96774" w:rsidRDefault="00B96774" w:rsidP="002D684F">
      <w:pPr>
        <w:pStyle w:val="a3"/>
        <w:ind w:firstLine="708"/>
        <w:rPr>
          <w:lang w:eastAsia="ru-RU"/>
        </w:rPr>
      </w:pPr>
      <w:r w:rsidRPr="00B96774">
        <w:rPr>
          <w:b/>
          <w:lang w:eastAsia="ru-RU"/>
        </w:rPr>
        <w:t xml:space="preserve">Знак </w:t>
      </w:r>
      <w:r w:rsidR="00C30E6A" w:rsidRPr="00B96774">
        <w:rPr>
          <w:b/>
          <w:lang w:eastAsia="ru-RU"/>
        </w:rPr>
        <w:t xml:space="preserve"> «Велосипедная дорожка»</w:t>
      </w:r>
      <w:r>
        <w:rPr>
          <w:lang w:eastAsia="ru-RU"/>
        </w:rPr>
        <w:t xml:space="preserve">. </w:t>
      </w:r>
      <w:r w:rsidR="00C30E6A" w:rsidRPr="00C30E6A">
        <w:rPr>
          <w:lang w:eastAsia="ru-RU"/>
        </w:rPr>
        <w:t>Объяснение: «А на этом знаке нарисован… (Велосипед). Это «Велосипедная дорожка». Кому он указывает путь? (Тем, кто катается на велосипедах, самокатах, роликах). Он создан специально, чтобы велосипедисты не мешали</w:t>
      </w:r>
      <w:r w:rsidR="008C4F71">
        <w:rPr>
          <w:lang w:eastAsia="ru-RU"/>
        </w:rPr>
        <w:t xml:space="preserve"> пешеходам и были далеко от автомобилей</w:t>
      </w:r>
      <w:r>
        <w:rPr>
          <w:lang w:eastAsia="ru-RU"/>
        </w:rPr>
        <w:t xml:space="preserve">. Это их безопасная трасса!» </w:t>
      </w:r>
      <w:r w:rsidR="00C30E6A" w:rsidRPr="00C30E6A">
        <w:rPr>
          <w:lang w:eastAsia="ru-RU"/>
        </w:rPr>
        <w:t>Важное правило: «А что делать, если ты пешеход и увидел велосипедную дорожку? (Не ходить по ней, уступить её</w:t>
      </w:r>
      <w:r>
        <w:rPr>
          <w:lang w:eastAsia="ru-RU"/>
        </w:rPr>
        <w:t xml:space="preserve"> велосипедистам, идти рядом)». </w:t>
      </w:r>
    </w:p>
    <w:p w:rsidR="00B96774" w:rsidRDefault="00B96774" w:rsidP="002D684F">
      <w:pPr>
        <w:pStyle w:val="a3"/>
        <w:ind w:firstLine="708"/>
        <w:rPr>
          <w:lang w:eastAsia="ru-RU"/>
        </w:rPr>
      </w:pPr>
      <w:r w:rsidRPr="00B96774">
        <w:rPr>
          <w:b/>
          <w:lang w:eastAsia="ru-RU"/>
        </w:rPr>
        <w:t>Знак</w:t>
      </w:r>
      <w:r w:rsidR="00C30E6A" w:rsidRPr="00B96774">
        <w:rPr>
          <w:b/>
          <w:lang w:eastAsia="ru-RU"/>
        </w:rPr>
        <w:t xml:space="preserve"> «Пешеходный переход»</w:t>
      </w:r>
      <w:r>
        <w:rPr>
          <w:lang w:eastAsia="ru-RU"/>
        </w:rPr>
        <w:t>.</w:t>
      </w:r>
      <w:r w:rsidR="00C30E6A" w:rsidRPr="00C30E6A">
        <w:rPr>
          <w:lang w:eastAsia="ru-RU"/>
        </w:rPr>
        <w:t xml:space="preserve"> Объяснение: «А этот знак мы немного знаем, но сегодня посмотрим на него как на помощника. Он не круглый, а квадратный в синем цвете. Это знак особых предписаний, но он тоже указывает место. Что он показывает? (Место, где пешеходы могут безопасно перейти дорогу!). Он говорит пешеходам: «Переходи здесь!», а водителям: «Внимание! Притормози и пропусти людей!». Мы всегд</w:t>
      </w:r>
      <w:r>
        <w:rPr>
          <w:lang w:eastAsia="ru-RU"/>
        </w:rPr>
        <w:t xml:space="preserve">а ищем «зебру» и этот знак!» </w:t>
      </w:r>
    </w:p>
    <w:p w:rsidR="00B96774" w:rsidRDefault="00B96774" w:rsidP="00CF0A80">
      <w:pPr>
        <w:pStyle w:val="a3"/>
        <w:ind w:firstLine="708"/>
        <w:rPr>
          <w:b/>
          <w:lang w:eastAsia="ru-RU"/>
        </w:rPr>
      </w:pPr>
      <w:r w:rsidRPr="009E0F6B">
        <w:rPr>
          <w:b/>
          <w:lang w:eastAsia="ru-RU"/>
        </w:rPr>
        <w:t>Работа в рабочей тетради.</w:t>
      </w:r>
      <w:r>
        <w:rPr>
          <w:b/>
          <w:lang w:eastAsia="ru-RU"/>
        </w:rPr>
        <w:t xml:space="preserve"> </w:t>
      </w:r>
    </w:p>
    <w:p w:rsidR="00B96774" w:rsidRPr="009E0F6B" w:rsidRDefault="00B96774"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Pr>
          <w:lang w:eastAsia="ru-RU"/>
        </w:rPr>
        <w:t xml:space="preserve"> (</w:t>
      </w:r>
      <w:proofErr w:type="gramStart"/>
      <w:r>
        <w:rPr>
          <w:lang w:eastAsia="ru-RU"/>
        </w:rPr>
        <w:t>с</w:t>
      </w:r>
      <w:proofErr w:type="gramEnd"/>
      <w:r>
        <w:rPr>
          <w:lang w:eastAsia="ru-RU"/>
        </w:rPr>
        <w:t>тр.</w:t>
      </w:r>
      <w:r w:rsidR="008C4F71">
        <w:rPr>
          <w:lang w:eastAsia="ru-RU"/>
        </w:rPr>
        <w:t>8</w:t>
      </w:r>
      <w:r>
        <w:rPr>
          <w:lang w:eastAsia="ru-RU"/>
        </w:rPr>
        <w:t xml:space="preserve"> )</w:t>
      </w:r>
    </w:p>
    <w:p w:rsidR="00B96774" w:rsidRDefault="00C30E6A" w:rsidP="00CF0A80">
      <w:pPr>
        <w:pStyle w:val="a3"/>
        <w:ind w:firstLine="708"/>
        <w:rPr>
          <w:lang w:eastAsia="ru-RU"/>
        </w:rPr>
      </w:pPr>
      <w:r w:rsidRPr="00B96774">
        <w:rPr>
          <w:b/>
          <w:lang w:eastAsia="ru-RU"/>
        </w:rPr>
        <w:t>Дидактическая игра «Найди свой путь»</w:t>
      </w:r>
      <w:proofErr w:type="gramStart"/>
      <w:r w:rsidRPr="00C30E6A">
        <w:rPr>
          <w:lang w:eastAsia="ru-RU"/>
        </w:rPr>
        <w:t xml:space="preserve"> </w:t>
      </w:r>
      <w:r w:rsidR="00B96774">
        <w:rPr>
          <w:lang w:eastAsia="ru-RU"/>
        </w:rPr>
        <w:t>.</w:t>
      </w:r>
      <w:proofErr w:type="gramEnd"/>
    </w:p>
    <w:p w:rsidR="00B96774" w:rsidRDefault="00C30E6A" w:rsidP="002D684F">
      <w:pPr>
        <w:pStyle w:val="a3"/>
        <w:ind w:firstLine="708"/>
        <w:rPr>
          <w:lang w:eastAsia="ru-RU"/>
        </w:rPr>
      </w:pPr>
      <w:r w:rsidRPr="00C30E6A">
        <w:rPr>
          <w:lang w:eastAsia="ru-RU"/>
        </w:rPr>
        <w:lastRenderedPageBreak/>
        <w:t>На полу с помощью лент или верёвочек выкладываются три пересекающиеся «дорожки». На столах лежат три больших знака и игруш</w:t>
      </w:r>
      <w:r w:rsidR="008C4F71">
        <w:rPr>
          <w:lang w:eastAsia="ru-RU"/>
        </w:rPr>
        <w:t>ки (пешеходы, велосипеды, автомобили</w:t>
      </w:r>
      <w:r w:rsidRPr="00C30E6A">
        <w:rPr>
          <w:lang w:eastAsia="ru-RU"/>
        </w:rPr>
        <w:t xml:space="preserve">). </w:t>
      </w:r>
    </w:p>
    <w:p w:rsidR="00C30E6A" w:rsidRPr="00C30E6A" w:rsidRDefault="00C30E6A" w:rsidP="002D684F">
      <w:pPr>
        <w:pStyle w:val="a3"/>
        <w:ind w:firstLine="708"/>
        <w:rPr>
          <w:lang w:eastAsia="ru-RU"/>
        </w:rPr>
      </w:pPr>
      <w:r w:rsidRPr="00C30E6A">
        <w:rPr>
          <w:lang w:eastAsia="ru-RU"/>
        </w:rPr>
        <w:t xml:space="preserve">Задание: Педагог рассказывает историю: «Наступило утро. Кукла Маша </w:t>
      </w:r>
      <w:proofErr w:type="gramStart"/>
      <w:r w:rsidRPr="00C30E6A">
        <w:rPr>
          <w:lang w:eastAsia="ru-RU"/>
        </w:rPr>
        <w:t>пошла</w:t>
      </w:r>
      <w:proofErr w:type="gramEnd"/>
      <w:r w:rsidRPr="00C30E6A">
        <w:rPr>
          <w:lang w:eastAsia="ru-RU"/>
        </w:rPr>
        <w:t xml:space="preserve"> гулять в парк (ставит куклу). Мальчик Ваня поехал кататься на велос</w:t>
      </w:r>
      <w:r w:rsidR="008C4F71">
        <w:rPr>
          <w:lang w:eastAsia="ru-RU"/>
        </w:rPr>
        <w:t>ипеде (ставит велосипед). Автомобиль едет по дороге (ставит автомобиль</w:t>
      </w:r>
      <w:r w:rsidRPr="00C30E6A">
        <w:rPr>
          <w:lang w:eastAsia="ru-RU"/>
        </w:rPr>
        <w:t>). Помогите им найти свою правильную дорогу!»</w:t>
      </w:r>
    </w:p>
    <w:p w:rsidR="00B96774" w:rsidRDefault="00C30E6A" w:rsidP="00D35A25">
      <w:pPr>
        <w:pStyle w:val="a3"/>
        <w:rPr>
          <w:lang w:eastAsia="ru-RU"/>
        </w:rPr>
      </w:pPr>
      <w:r w:rsidRPr="00C30E6A">
        <w:rPr>
          <w:lang w:eastAsia="ru-RU"/>
        </w:rPr>
        <w:t>Дети по очереди берут знак («Пешеходная дорожка», «Велосипедная дорожка») и ставят его у соответствующей ленточки, а игрушку «ведут» по этой дорожке. Знак «Пешеходный переход» ставят в месте пересечения «проезжей части» (одна из лент)</w:t>
      </w:r>
      <w:r w:rsidR="00B96774">
        <w:rPr>
          <w:lang w:eastAsia="ru-RU"/>
        </w:rPr>
        <w:t xml:space="preserve"> и «тротуара» (другая лента). </w:t>
      </w:r>
    </w:p>
    <w:p w:rsidR="00B96774" w:rsidRDefault="00B96774" w:rsidP="00CF0A80">
      <w:pPr>
        <w:pStyle w:val="a3"/>
        <w:ind w:firstLine="708"/>
        <w:rPr>
          <w:b/>
          <w:lang w:eastAsia="ru-RU"/>
        </w:rPr>
      </w:pPr>
      <w:r w:rsidRPr="009E0F6B">
        <w:rPr>
          <w:b/>
          <w:lang w:eastAsia="ru-RU"/>
        </w:rPr>
        <w:t>Работа в рабочей тетради.</w:t>
      </w:r>
      <w:r>
        <w:rPr>
          <w:b/>
          <w:lang w:eastAsia="ru-RU"/>
        </w:rPr>
        <w:t xml:space="preserve"> </w:t>
      </w:r>
    </w:p>
    <w:p w:rsidR="00B96774" w:rsidRPr="00B96774" w:rsidRDefault="00B96774" w:rsidP="00D35A25">
      <w:pPr>
        <w:pStyle w:val="a3"/>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8C4F71">
        <w:rPr>
          <w:lang w:eastAsia="ru-RU"/>
        </w:rPr>
        <w:t xml:space="preserve"> (</w:t>
      </w:r>
      <w:proofErr w:type="gramStart"/>
      <w:r w:rsidR="008C4F71">
        <w:rPr>
          <w:lang w:eastAsia="ru-RU"/>
        </w:rPr>
        <w:t>с</w:t>
      </w:r>
      <w:proofErr w:type="gramEnd"/>
      <w:r w:rsidR="008C4F71">
        <w:rPr>
          <w:lang w:eastAsia="ru-RU"/>
        </w:rPr>
        <w:t>тр. 9</w:t>
      </w:r>
      <w:r>
        <w:rPr>
          <w:lang w:eastAsia="ru-RU"/>
        </w:rPr>
        <w:t>)</w:t>
      </w:r>
    </w:p>
    <w:p w:rsidR="00B96774" w:rsidRDefault="00C30E6A" w:rsidP="00D35A25">
      <w:pPr>
        <w:pStyle w:val="a3"/>
        <w:rPr>
          <w:lang w:eastAsia="ru-RU"/>
        </w:rPr>
      </w:pPr>
      <w:r w:rsidRPr="00B96774">
        <w:rPr>
          <w:b/>
          <w:lang w:eastAsia="ru-RU"/>
        </w:rPr>
        <w:t xml:space="preserve"> </w:t>
      </w:r>
      <w:r w:rsidR="00CF0A80">
        <w:rPr>
          <w:b/>
          <w:lang w:eastAsia="ru-RU"/>
        </w:rPr>
        <w:tab/>
      </w:r>
      <w:r w:rsidRPr="00B96774">
        <w:rPr>
          <w:b/>
          <w:lang w:eastAsia="ru-RU"/>
        </w:rPr>
        <w:t>Динамическая пауза «Дорожное движение»</w:t>
      </w:r>
      <w:r w:rsidR="00B96774">
        <w:rPr>
          <w:lang w:eastAsia="ru-RU"/>
        </w:rPr>
        <w:t xml:space="preserve">. </w:t>
      </w:r>
    </w:p>
    <w:p w:rsidR="00B96774" w:rsidRDefault="00C30E6A" w:rsidP="002D684F">
      <w:pPr>
        <w:pStyle w:val="a3"/>
        <w:ind w:firstLine="708"/>
        <w:rPr>
          <w:lang w:eastAsia="ru-RU"/>
        </w:rPr>
      </w:pPr>
      <w:r w:rsidRPr="00C30E6A">
        <w:rPr>
          <w:lang w:eastAsia="ru-RU"/>
        </w:rPr>
        <w:t>Дети делятся на три группы: «Пешеходы», «Велосипедисты» (они бегут на месте, крутя воображаемые педали), «Водители» (крутят руль). Под спокойную музыку все двигаются хаотично. Когда музыка замолкает, педа</w:t>
      </w:r>
      <w:r w:rsidR="00B96774">
        <w:rPr>
          <w:lang w:eastAsia="ru-RU"/>
        </w:rPr>
        <w:t xml:space="preserve">гог поднимает один из знаков: </w:t>
      </w:r>
      <w:r w:rsidRPr="00C30E6A">
        <w:rPr>
          <w:lang w:eastAsia="ru-RU"/>
        </w:rPr>
        <w:t>«Пешеходная дорожка» — «пешеходы» весело шагают</w:t>
      </w:r>
      <w:r w:rsidR="00B96774">
        <w:rPr>
          <w:lang w:eastAsia="ru-RU"/>
        </w:rPr>
        <w:t xml:space="preserve"> по залу, остальные замирают. </w:t>
      </w:r>
      <w:r w:rsidRPr="00C30E6A">
        <w:rPr>
          <w:lang w:eastAsia="ru-RU"/>
        </w:rPr>
        <w:t>«Велосипедная дорожка» — «велосипедисты» «едут»</w:t>
      </w:r>
      <w:r w:rsidR="00B96774">
        <w:rPr>
          <w:lang w:eastAsia="ru-RU"/>
        </w:rPr>
        <w:t xml:space="preserve"> по залу, остальные замирают. </w:t>
      </w:r>
      <w:r w:rsidRPr="00C30E6A">
        <w:rPr>
          <w:lang w:eastAsia="ru-RU"/>
        </w:rPr>
        <w:t>«Пешеходный переход» — «водители» останавливаются и приседают, а «пешеходы» спокойно переходят дорогу через середину зала, глядя по сторонам. Игра повторяется 3-4 раза, группы меняются ролями</w:t>
      </w:r>
      <w:r w:rsidR="00B96774">
        <w:rPr>
          <w:lang w:eastAsia="ru-RU"/>
        </w:rPr>
        <w:t>.</w:t>
      </w:r>
    </w:p>
    <w:p w:rsidR="00B96774" w:rsidRDefault="00C30E6A" w:rsidP="00CF0A80">
      <w:pPr>
        <w:pStyle w:val="a3"/>
        <w:ind w:firstLine="708"/>
        <w:rPr>
          <w:lang w:eastAsia="ru-RU"/>
        </w:rPr>
      </w:pPr>
      <w:r w:rsidRPr="00B96774">
        <w:rPr>
          <w:b/>
          <w:lang w:eastAsia="ru-RU"/>
        </w:rPr>
        <w:t>Рисование/Аппликация «Мой безопасный маршрут»</w:t>
      </w:r>
      <w:r w:rsidRPr="00C30E6A">
        <w:rPr>
          <w:lang w:eastAsia="ru-RU"/>
        </w:rPr>
        <w:t xml:space="preserve"> </w:t>
      </w:r>
    </w:p>
    <w:p w:rsidR="005C6C1E" w:rsidRDefault="00C30E6A" w:rsidP="002D684F">
      <w:pPr>
        <w:pStyle w:val="a3"/>
        <w:ind w:firstLine="708"/>
        <w:rPr>
          <w:lang w:eastAsia="ru-RU"/>
        </w:rPr>
      </w:pPr>
      <w:r w:rsidRPr="00C30E6A">
        <w:rPr>
          <w:lang w:eastAsia="ru-RU"/>
        </w:rPr>
        <w:t xml:space="preserve">Дети получают листы бумаги, на которых схематично нарисованы дорога и тротуар. Задача: </w:t>
      </w:r>
    </w:p>
    <w:p w:rsidR="005C6C1E" w:rsidRDefault="00C30E6A" w:rsidP="00D35A25">
      <w:pPr>
        <w:pStyle w:val="a3"/>
        <w:rPr>
          <w:lang w:eastAsia="ru-RU"/>
        </w:rPr>
      </w:pPr>
      <w:r w:rsidRPr="00C30E6A">
        <w:rPr>
          <w:lang w:eastAsia="ru-RU"/>
        </w:rPr>
        <w:t xml:space="preserve">1. Вырезать и наклеить или дорисовать в синем круге знак «Пешеходная дорожка» на тротуаре. </w:t>
      </w:r>
    </w:p>
    <w:p w:rsidR="005C6C1E" w:rsidRDefault="00C30E6A" w:rsidP="00D35A25">
      <w:pPr>
        <w:pStyle w:val="a3"/>
        <w:rPr>
          <w:lang w:eastAsia="ru-RU"/>
        </w:rPr>
      </w:pPr>
      <w:r w:rsidRPr="00C30E6A">
        <w:rPr>
          <w:lang w:eastAsia="ru-RU"/>
        </w:rPr>
        <w:t>2. Вырезать и наклеить или дорисовать знак «Пешеходный переход» на дороге.</w:t>
      </w:r>
    </w:p>
    <w:p w:rsidR="005C6C1E" w:rsidRDefault="00C30E6A" w:rsidP="00D35A25">
      <w:pPr>
        <w:pStyle w:val="a3"/>
        <w:rPr>
          <w:lang w:eastAsia="ru-RU"/>
        </w:rPr>
      </w:pPr>
      <w:r w:rsidRPr="00C30E6A">
        <w:rPr>
          <w:lang w:eastAsia="ru-RU"/>
        </w:rPr>
        <w:t xml:space="preserve">3. Рядом с тротуаром наклеить/нарисовать зелёную полоску — парк, и там </w:t>
      </w:r>
      <w:proofErr w:type="gramStart"/>
      <w:r w:rsidRPr="00C30E6A">
        <w:rPr>
          <w:lang w:eastAsia="ru-RU"/>
        </w:rPr>
        <w:t>разместить знак</w:t>
      </w:r>
      <w:proofErr w:type="gramEnd"/>
      <w:r w:rsidRPr="00C30E6A">
        <w:rPr>
          <w:lang w:eastAsia="ru-RU"/>
        </w:rPr>
        <w:t xml:space="preserve"> «Велосипедная дорожка». </w:t>
      </w:r>
    </w:p>
    <w:p w:rsidR="005C6C1E" w:rsidRDefault="00C30E6A" w:rsidP="00D35A25">
      <w:pPr>
        <w:pStyle w:val="a3"/>
        <w:rPr>
          <w:lang w:eastAsia="ru-RU"/>
        </w:rPr>
      </w:pPr>
      <w:r w:rsidRPr="00C30E6A">
        <w:rPr>
          <w:lang w:eastAsia="ru-RU"/>
        </w:rPr>
        <w:t>4. Дорисовать себя (пешехода), идущего по тротуару к переходу. Педагог помогает и комментирует: «Вот ты идешь по пешеходной дорожке, подходишь к переходу, останавли</w:t>
      </w:r>
      <w:r w:rsidR="005C6C1E">
        <w:rPr>
          <w:lang w:eastAsia="ru-RU"/>
        </w:rPr>
        <w:t>ваешься, смотришь по сторонам…»</w:t>
      </w:r>
    </w:p>
    <w:p w:rsidR="005C6C1E" w:rsidRDefault="00C30E6A" w:rsidP="00CF0A80">
      <w:pPr>
        <w:pStyle w:val="a3"/>
        <w:ind w:firstLine="708"/>
        <w:rPr>
          <w:b/>
          <w:lang w:eastAsia="ru-RU"/>
        </w:rPr>
      </w:pPr>
      <w:r w:rsidRPr="005C6C1E">
        <w:rPr>
          <w:b/>
          <w:lang w:eastAsia="ru-RU"/>
        </w:rPr>
        <w:t xml:space="preserve">Итог занятия. </w:t>
      </w:r>
    </w:p>
    <w:p w:rsidR="005C6C1E" w:rsidRDefault="00C30E6A" w:rsidP="00CF0A80">
      <w:pPr>
        <w:pStyle w:val="a3"/>
        <w:ind w:firstLine="708"/>
        <w:rPr>
          <w:lang w:eastAsia="ru-RU"/>
        </w:rPr>
      </w:pPr>
      <w:r w:rsidRPr="005C6C1E">
        <w:rPr>
          <w:b/>
          <w:lang w:eastAsia="ru-RU"/>
        </w:rPr>
        <w:t>Рефлексия</w:t>
      </w:r>
      <w:r w:rsidR="005C6C1E">
        <w:rPr>
          <w:lang w:eastAsia="ru-RU"/>
        </w:rPr>
        <w:t xml:space="preserve"> </w:t>
      </w:r>
    </w:p>
    <w:p w:rsidR="00CF0A80" w:rsidRPr="00CF0A80" w:rsidRDefault="00CF0A80" w:rsidP="002D684F">
      <w:pPr>
        <w:pStyle w:val="a3"/>
        <w:ind w:firstLine="708"/>
        <w:rPr>
          <w:rFonts w:eastAsia="Times New Roman" w:cs="Times New Roman"/>
          <w:b/>
          <w:szCs w:val="24"/>
          <w:lang w:eastAsia="ru-RU"/>
        </w:rPr>
      </w:pPr>
      <w:r w:rsidRPr="00CF0A80">
        <w:rPr>
          <w:rFonts w:eastAsia="Times New Roman" w:cs="Times New Roman"/>
          <w:b/>
          <w:szCs w:val="24"/>
          <w:lang w:eastAsia="ru-RU"/>
        </w:rPr>
        <w:t xml:space="preserve">Вопросы для закрепления: </w:t>
      </w:r>
    </w:p>
    <w:p w:rsidR="005C6C1E" w:rsidRDefault="00C30E6A" w:rsidP="00D35A25">
      <w:pPr>
        <w:pStyle w:val="a3"/>
        <w:rPr>
          <w:lang w:eastAsia="ru-RU"/>
        </w:rPr>
      </w:pPr>
      <w:r w:rsidRPr="00C30E6A">
        <w:rPr>
          <w:lang w:eastAsia="ru-RU"/>
        </w:rPr>
        <w:t>1. «Чем синие знаки-помощники отличаютс</w:t>
      </w:r>
      <w:r w:rsidR="008C4F71">
        <w:rPr>
          <w:lang w:eastAsia="ru-RU"/>
        </w:rPr>
        <w:t>я от красных знаков-запрещающие</w:t>
      </w:r>
      <w:r w:rsidRPr="00C30E6A">
        <w:rPr>
          <w:lang w:eastAsia="ru-RU"/>
        </w:rPr>
        <w:t xml:space="preserve">?» (Красные — «нельзя», синие — «вот твой правильный путь»). </w:t>
      </w:r>
    </w:p>
    <w:p w:rsidR="005C6C1E" w:rsidRDefault="00C30E6A" w:rsidP="00D35A25">
      <w:pPr>
        <w:pStyle w:val="a3"/>
        <w:rPr>
          <w:lang w:eastAsia="ru-RU"/>
        </w:rPr>
      </w:pPr>
      <w:r w:rsidRPr="00C30E6A">
        <w:rPr>
          <w:lang w:eastAsia="ru-RU"/>
        </w:rPr>
        <w:t xml:space="preserve">2. «Где должен идти пешеход, если он увидел синий знак с человечком?» (Идти по этой дорожке, это безопасно). </w:t>
      </w:r>
    </w:p>
    <w:p w:rsidR="005C6C1E" w:rsidRDefault="00C30E6A" w:rsidP="00D35A25">
      <w:pPr>
        <w:pStyle w:val="a3"/>
        <w:rPr>
          <w:lang w:eastAsia="ru-RU"/>
        </w:rPr>
      </w:pPr>
      <w:r w:rsidRPr="00C30E6A">
        <w:rPr>
          <w:lang w:eastAsia="ru-RU"/>
        </w:rPr>
        <w:t>3. «Почему велосипедистам и пешеходам лучше двигаться по своим дорожкам?» (Чтобы не мешать др</w:t>
      </w:r>
      <w:r w:rsidR="008C4F71">
        <w:rPr>
          <w:lang w:eastAsia="ru-RU"/>
        </w:rPr>
        <w:t>уг другу и не попасть под автомобиль</w:t>
      </w:r>
      <w:r w:rsidRPr="00C30E6A">
        <w:rPr>
          <w:lang w:eastAsia="ru-RU"/>
        </w:rPr>
        <w:t xml:space="preserve">). </w:t>
      </w:r>
    </w:p>
    <w:p w:rsidR="00C30E6A" w:rsidRPr="00C30E6A" w:rsidRDefault="00C30E6A" w:rsidP="002D684F">
      <w:pPr>
        <w:pStyle w:val="a3"/>
        <w:ind w:firstLine="708"/>
        <w:rPr>
          <w:lang w:eastAsia="ru-RU"/>
        </w:rPr>
      </w:pPr>
      <w:r w:rsidRPr="00CF0A80">
        <w:rPr>
          <w:b/>
          <w:lang w:eastAsia="ru-RU"/>
        </w:rPr>
        <w:t>Педагог:</w:t>
      </w:r>
      <w:r w:rsidRPr="00C30E6A">
        <w:rPr>
          <w:lang w:eastAsia="ru-RU"/>
        </w:rPr>
        <w:t xml:space="preserve"> «Вы сегодня отлично потрудились! Теперь вы знаете, что синие знаки — наши настоящие друзья и помощники. Они заботятся о порядке. Если все будут </w:t>
      </w:r>
      <w:r w:rsidRPr="00C30E6A">
        <w:rPr>
          <w:lang w:eastAsia="ru-RU"/>
        </w:rPr>
        <w:lastRenderedPageBreak/>
        <w:t>двигаться по своим дорожкам, на улицах будет безопасно и всем хватит места. Большое вам спасибо!»</w:t>
      </w:r>
    </w:p>
    <w:p w:rsidR="00537D7D" w:rsidRDefault="00537D7D" w:rsidP="00C30E6A">
      <w:pPr>
        <w:spacing w:after="0" w:line="240" w:lineRule="auto"/>
        <w:rPr>
          <w:rFonts w:ascii="Times New Roman" w:eastAsia="Times New Roman" w:hAnsi="Times New Roman" w:cs="Times New Roman"/>
          <w:sz w:val="24"/>
          <w:szCs w:val="24"/>
          <w:lang w:eastAsia="ru-RU"/>
        </w:rPr>
      </w:pPr>
    </w:p>
    <w:p w:rsidR="005C6C1E" w:rsidRPr="00C30E6A" w:rsidRDefault="005C6C1E" w:rsidP="00C30E6A">
      <w:pPr>
        <w:spacing w:after="0" w:line="240" w:lineRule="auto"/>
        <w:rPr>
          <w:rFonts w:ascii="Times New Roman" w:eastAsia="Times New Roman" w:hAnsi="Times New Roman" w:cs="Times New Roman"/>
          <w:sz w:val="24"/>
          <w:szCs w:val="24"/>
          <w:lang w:eastAsia="ru-RU"/>
        </w:rPr>
      </w:pPr>
    </w:p>
    <w:p w:rsidR="00223DD4" w:rsidRPr="00CD233A" w:rsidRDefault="00223DD4" w:rsidP="00223DD4">
      <w:pPr>
        <w:pStyle w:val="a3"/>
        <w:jc w:val="center"/>
        <w:rPr>
          <w:b/>
          <w:sz w:val="32"/>
          <w:szCs w:val="28"/>
        </w:rPr>
      </w:pPr>
      <w:r w:rsidRPr="00CD233A">
        <w:rPr>
          <w:b/>
          <w:sz w:val="32"/>
        </w:rPr>
        <w:t xml:space="preserve">Тема: «Знаки дорожного движения» - </w:t>
      </w:r>
      <w:r>
        <w:rPr>
          <w:b/>
          <w:sz w:val="32"/>
        </w:rPr>
        <w:t>информационные знаки.</w:t>
      </w:r>
    </w:p>
    <w:p w:rsidR="005C6C1E" w:rsidRDefault="00C30E6A" w:rsidP="00CF0A80">
      <w:pPr>
        <w:pStyle w:val="a3"/>
        <w:ind w:firstLine="708"/>
        <w:rPr>
          <w:lang w:eastAsia="ru-RU"/>
        </w:rPr>
      </w:pPr>
      <w:r w:rsidRPr="005C6C1E">
        <w:rPr>
          <w:b/>
          <w:lang w:eastAsia="ru-RU"/>
        </w:rPr>
        <w:t>Цель:</w:t>
      </w:r>
      <w:r w:rsidRPr="00C30E6A">
        <w:rPr>
          <w:lang w:eastAsia="ru-RU"/>
        </w:rPr>
        <w:t xml:space="preserve"> </w:t>
      </w:r>
    </w:p>
    <w:p w:rsidR="005C6C1E" w:rsidRDefault="00C30E6A" w:rsidP="002D684F">
      <w:pPr>
        <w:pStyle w:val="a3"/>
        <w:ind w:firstLine="708"/>
        <w:rPr>
          <w:lang w:eastAsia="ru-RU"/>
        </w:rPr>
      </w:pPr>
      <w:r w:rsidRPr="00C30E6A">
        <w:rPr>
          <w:lang w:eastAsia="ru-RU"/>
        </w:rPr>
        <w:t xml:space="preserve">Познакомить детей с информационно-указательными знаками, сформировать понимание их роли в ориентировании на улице. </w:t>
      </w:r>
    </w:p>
    <w:p w:rsidR="005C6C1E" w:rsidRPr="005C6C1E" w:rsidRDefault="00C30E6A" w:rsidP="00CF0A80">
      <w:pPr>
        <w:pStyle w:val="a3"/>
        <w:ind w:firstLine="708"/>
        <w:rPr>
          <w:b/>
          <w:lang w:eastAsia="ru-RU"/>
        </w:rPr>
      </w:pPr>
      <w:r w:rsidRPr="005C6C1E">
        <w:rPr>
          <w:b/>
          <w:lang w:eastAsia="ru-RU"/>
        </w:rPr>
        <w:t xml:space="preserve">Задачи: </w:t>
      </w:r>
    </w:p>
    <w:p w:rsidR="005C6C1E" w:rsidRDefault="00C30E6A" w:rsidP="00D35A25">
      <w:pPr>
        <w:pStyle w:val="a3"/>
        <w:rPr>
          <w:lang w:eastAsia="ru-RU"/>
        </w:rPr>
      </w:pPr>
      <w:r w:rsidRPr="005C6C1E">
        <w:rPr>
          <w:b/>
          <w:lang w:eastAsia="ru-RU"/>
        </w:rPr>
        <w:t>1. Образовательные:</w:t>
      </w:r>
      <w:r w:rsidRPr="00C30E6A">
        <w:rPr>
          <w:lang w:eastAsia="ru-RU"/>
        </w:rPr>
        <w:t xml:space="preserve"> Узнать и запомнить знаки 6.6 «Подземный пешеходный переход», «Надземный пешеходный переход», «Тупик». Усвоить, что синие квадраты и прямоугольники информируют и указывают направление. </w:t>
      </w:r>
    </w:p>
    <w:p w:rsidR="005C6C1E" w:rsidRDefault="00C30E6A" w:rsidP="00D35A25">
      <w:pPr>
        <w:pStyle w:val="a3"/>
        <w:rPr>
          <w:lang w:eastAsia="ru-RU"/>
        </w:rPr>
      </w:pPr>
      <w:r w:rsidRPr="005C6C1E">
        <w:rPr>
          <w:b/>
          <w:lang w:eastAsia="ru-RU"/>
        </w:rPr>
        <w:t>2. Развивающие</w:t>
      </w:r>
      <w:r w:rsidRPr="00C30E6A">
        <w:rPr>
          <w:lang w:eastAsia="ru-RU"/>
        </w:rPr>
        <w:t xml:space="preserve">: Развивать пространственное мышление (вверх-вниз), логику, умение «читать» информацию со знака и принимать решение. Развивать связную речь через объяснение маршрута. </w:t>
      </w:r>
    </w:p>
    <w:p w:rsidR="005C6C1E" w:rsidRDefault="00C30E6A" w:rsidP="00D35A25">
      <w:pPr>
        <w:pStyle w:val="a3"/>
        <w:rPr>
          <w:lang w:eastAsia="ru-RU"/>
        </w:rPr>
      </w:pPr>
      <w:r w:rsidRPr="005C6C1E">
        <w:rPr>
          <w:b/>
          <w:lang w:eastAsia="ru-RU"/>
        </w:rPr>
        <w:t>3. Воспитательные:</w:t>
      </w:r>
      <w:r w:rsidRPr="00C30E6A">
        <w:rPr>
          <w:lang w:eastAsia="ru-RU"/>
        </w:rPr>
        <w:t xml:space="preserve"> Воспитывать наблюдательность, умение планировать свой путь, уверенность в городской среде. </w:t>
      </w:r>
    </w:p>
    <w:p w:rsidR="005C6C1E" w:rsidRDefault="00C30E6A" w:rsidP="00CF0A80">
      <w:pPr>
        <w:pStyle w:val="a3"/>
        <w:ind w:firstLine="708"/>
        <w:rPr>
          <w:lang w:eastAsia="ru-RU"/>
        </w:rPr>
      </w:pPr>
      <w:r w:rsidRPr="005C6C1E">
        <w:rPr>
          <w:b/>
          <w:lang w:eastAsia="ru-RU"/>
        </w:rPr>
        <w:t>Материалы:</w:t>
      </w:r>
      <w:r w:rsidRPr="00C30E6A">
        <w:rPr>
          <w:lang w:eastAsia="ru-RU"/>
        </w:rPr>
        <w:t xml:space="preserve"> Большие изображения знаков; картинки с изображением подземного и надземного переходов; синие квадраты из бумаги; простые схемы</w:t>
      </w:r>
      <w:r w:rsidR="008C4F71">
        <w:rPr>
          <w:lang w:eastAsia="ru-RU"/>
        </w:rPr>
        <w:t>-лабиринты улиц; игрушка-автомобиль</w:t>
      </w:r>
      <w:r w:rsidRPr="00C30E6A">
        <w:rPr>
          <w:lang w:eastAsia="ru-RU"/>
        </w:rPr>
        <w:t xml:space="preserve">; кубики или стулья для построения «перехода»; аудиозапись звуков улицы; белая и синяя краски, кисти, листы бумаги. </w:t>
      </w:r>
    </w:p>
    <w:p w:rsidR="005C6C1E" w:rsidRDefault="00C30E6A" w:rsidP="00CF0A80">
      <w:pPr>
        <w:pStyle w:val="a3"/>
        <w:ind w:firstLine="708"/>
        <w:rPr>
          <w:lang w:eastAsia="ru-RU"/>
        </w:rPr>
      </w:pPr>
      <w:r w:rsidRPr="005C6C1E">
        <w:rPr>
          <w:b/>
          <w:lang w:eastAsia="ru-RU"/>
        </w:rPr>
        <w:t>Ход занятия:</w:t>
      </w:r>
      <w:r w:rsidR="005C6C1E">
        <w:rPr>
          <w:lang w:eastAsia="ru-RU"/>
        </w:rPr>
        <w:t xml:space="preserve"> </w:t>
      </w:r>
    </w:p>
    <w:p w:rsidR="005C6C1E" w:rsidRDefault="00C30E6A" w:rsidP="00CF0A80">
      <w:pPr>
        <w:pStyle w:val="a3"/>
        <w:ind w:firstLine="708"/>
        <w:rPr>
          <w:lang w:eastAsia="ru-RU"/>
        </w:rPr>
      </w:pPr>
      <w:r w:rsidRPr="005C6C1E">
        <w:rPr>
          <w:b/>
          <w:lang w:eastAsia="ru-RU"/>
        </w:rPr>
        <w:t>Организационный момент.</w:t>
      </w:r>
      <w:r w:rsidR="005C6C1E">
        <w:rPr>
          <w:lang w:eastAsia="ru-RU"/>
        </w:rPr>
        <w:t xml:space="preserve"> </w:t>
      </w:r>
    </w:p>
    <w:p w:rsidR="005C6C1E" w:rsidRDefault="00C30E6A" w:rsidP="002D684F">
      <w:pPr>
        <w:pStyle w:val="a3"/>
        <w:ind w:firstLine="708"/>
        <w:rPr>
          <w:lang w:eastAsia="ru-RU"/>
        </w:rPr>
      </w:pPr>
      <w:r w:rsidRPr="005C6C1E">
        <w:rPr>
          <w:b/>
          <w:lang w:eastAsia="ru-RU"/>
        </w:rPr>
        <w:t>Педагог:</w:t>
      </w:r>
      <w:r w:rsidRPr="00C30E6A">
        <w:rPr>
          <w:lang w:eastAsia="ru-RU"/>
        </w:rPr>
        <w:t xml:space="preserve"> «Здравствуйте, мои любознательные друзья! Представьте, что вы попали в новый большой рай</w:t>
      </w:r>
      <w:r w:rsidR="008C4F71">
        <w:rPr>
          <w:lang w:eastAsia="ru-RU"/>
        </w:rPr>
        <w:t xml:space="preserve">он города. Дорога широкая, автомобилей </w:t>
      </w:r>
      <w:r w:rsidRPr="00C30E6A">
        <w:rPr>
          <w:lang w:eastAsia="ru-RU"/>
        </w:rPr>
        <w:t xml:space="preserve"> много. Как же безопасно перейти на другую сторону? Нужен помощник! И сегодня мы познакомимся с умными знаками-указателями. Они ничего не запрещают и не разрешают, а просто дают нам важную информацию. Они как</w:t>
      </w:r>
      <w:r w:rsidR="005C6C1E">
        <w:rPr>
          <w:lang w:eastAsia="ru-RU"/>
        </w:rPr>
        <w:t xml:space="preserve"> добрые советчики на улице!» </w:t>
      </w:r>
    </w:p>
    <w:p w:rsidR="005C6C1E" w:rsidRDefault="00C30E6A" w:rsidP="00CF0A80">
      <w:pPr>
        <w:pStyle w:val="a3"/>
        <w:ind w:firstLine="708"/>
        <w:rPr>
          <w:lang w:eastAsia="ru-RU"/>
        </w:rPr>
      </w:pPr>
      <w:r w:rsidRPr="005C6C1E">
        <w:rPr>
          <w:b/>
          <w:lang w:eastAsia="ru-RU"/>
        </w:rPr>
        <w:t>Основная часть.</w:t>
      </w:r>
      <w:r w:rsidRPr="00C30E6A">
        <w:rPr>
          <w:lang w:eastAsia="ru-RU"/>
        </w:rPr>
        <w:t xml:space="preserve"> Знако</w:t>
      </w:r>
      <w:r w:rsidR="005C6C1E">
        <w:rPr>
          <w:lang w:eastAsia="ru-RU"/>
        </w:rPr>
        <w:t>мство со «знаками-советчиками»</w:t>
      </w:r>
      <w:proofErr w:type="gramStart"/>
      <w:r w:rsidR="005C6C1E">
        <w:rPr>
          <w:lang w:eastAsia="ru-RU"/>
        </w:rPr>
        <w:t xml:space="preserve"> .</w:t>
      </w:r>
      <w:proofErr w:type="gramEnd"/>
    </w:p>
    <w:p w:rsidR="005C6C1E" w:rsidRDefault="00C30E6A" w:rsidP="002D684F">
      <w:pPr>
        <w:pStyle w:val="a3"/>
        <w:ind w:firstLine="708"/>
        <w:rPr>
          <w:lang w:eastAsia="ru-RU"/>
        </w:rPr>
      </w:pPr>
      <w:r w:rsidRPr="00C30E6A">
        <w:rPr>
          <w:lang w:eastAsia="ru-RU"/>
        </w:rPr>
        <w:t>Педагог обращает внимание на форму и цвет знаков – синие квадраты/прямоугольники с белыми рисунками. Педагог: «Эти знаки чаще всего носят синие «плащи» квадратной или прямоугольной формы. Синий цвет – цвет информации, спокойствия. Они говорят: «П</w:t>
      </w:r>
      <w:r w:rsidR="005C6C1E">
        <w:rPr>
          <w:lang w:eastAsia="ru-RU"/>
        </w:rPr>
        <w:t xml:space="preserve">осмотри, здесь есть вот что!» </w:t>
      </w:r>
    </w:p>
    <w:p w:rsidR="005C6C1E" w:rsidRDefault="005C6C1E" w:rsidP="002D684F">
      <w:pPr>
        <w:pStyle w:val="a3"/>
        <w:ind w:firstLine="708"/>
        <w:rPr>
          <w:lang w:eastAsia="ru-RU"/>
        </w:rPr>
      </w:pPr>
      <w:r w:rsidRPr="005C6C1E">
        <w:rPr>
          <w:b/>
          <w:lang w:eastAsia="ru-RU"/>
        </w:rPr>
        <w:t xml:space="preserve">Знак </w:t>
      </w:r>
      <w:r w:rsidR="00C30E6A" w:rsidRPr="005C6C1E">
        <w:rPr>
          <w:b/>
          <w:lang w:eastAsia="ru-RU"/>
        </w:rPr>
        <w:t xml:space="preserve"> «Подземный пешеходный переход</w:t>
      </w:r>
      <w:r>
        <w:rPr>
          <w:lang w:eastAsia="ru-RU"/>
        </w:rPr>
        <w:t xml:space="preserve">» </w:t>
      </w:r>
      <w:r w:rsidR="00C30E6A" w:rsidRPr="00C30E6A">
        <w:rPr>
          <w:lang w:eastAsia="ru-RU"/>
        </w:rPr>
        <w:t xml:space="preserve"> Объяснение: «Посмотрите внимательно на этот знак. Что делает человечек? (Спускается вниз по ступенькам). Куда он спускается? (Под землю). Это знак «Подземный пешеходный переход». Он показывает нам самое безопасное место для перехода через очень оживлён</w:t>
      </w:r>
      <w:r w:rsidR="008C4F71">
        <w:rPr>
          <w:lang w:eastAsia="ru-RU"/>
        </w:rPr>
        <w:t>ную дорогу. Автомобили</w:t>
      </w:r>
      <w:r w:rsidR="00C30E6A" w:rsidRPr="00C30E6A">
        <w:rPr>
          <w:lang w:eastAsia="ru-RU"/>
        </w:rPr>
        <w:t xml:space="preserve"> едут сверху, а люди идут внизу, в тон</w:t>
      </w:r>
      <w:r>
        <w:rPr>
          <w:lang w:eastAsia="ru-RU"/>
        </w:rPr>
        <w:t xml:space="preserve">неле. Никто никому не мешает!» </w:t>
      </w:r>
      <w:r w:rsidR="00C30E6A" w:rsidRPr="00C30E6A">
        <w:rPr>
          <w:lang w:eastAsia="ru-RU"/>
        </w:rPr>
        <w:t xml:space="preserve"> Обсуждение: «А вы видели такие переходы? Они часто бывают на больших проспектах</w:t>
      </w:r>
      <w:r>
        <w:rPr>
          <w:lang w:eastAsia="ru-RU"/>
        </w:rPr>
        <w:t xml:space="preserve">. Там обычно светло и чисто». </w:t>
      </w:r>
    </w:p>
    <w:p w:rsidR="005C6C1E" w:rsidRDefault="00C30E6A" w:rsidP="002D684F">
      <w:pPr>
        <w:pStyle w:val="a3"/>
        <w:ind w:firstLine="708"/>
        <w:rPr>
          <w:lang w:eastAsia="ru-RU"/>
        </w:rPr>
      </w:pPr>
      <w:r w:rsidRPr="005C6C1E">
        <w:rPr>
          <w:b/>
          <w:lang w:eastAsia="ru-RU"/>
        </w:rPr>
        <w:t>Знак «Надземный пешеходный переход»</w:t>
      </w:r>
      <w:r w:rsidR="005C6C1E">
        <w:rPr>
          <w:lang w:eastAsia="ru-RU"/>
        </w:rPr>
        <w:t>.</w:t>
      </w:r>
      <w:r w:rsidRPr="00C30E6A">
        <w:rPr>
          <w:lang w:eastAsia="ru-RU"/>
        </w:rPr>
        <w:t xml:space="preserve"> Объяснение: «А здесь человечек делает что? (Поднимается вверх). Правильно! Это его брат-близнец – знак «Надземный пешеходный переход» или «Пешеходный мостик». Он тоже ведёт через опасную дорогу, но не под землёй, а над ней! Люди идут по специал</w:t>
      </w:r>
      <w:r w:rsidR="008C4F71">
        <w:rPr>
          <w:lang w:eastAsia="ru-RU"/>
        </w:rPr>
        <w:t>ьному мостику высоко над автомобилями</w:t>
      </w:r>
      <w:r w:rsidR="005C6C1E">
        <w:rPr>
          <w:lang w:eastAsia="ru-RU"/>
        </w:rPr>
        <w:t xml:space="preserve">. Это тоже очень безопасно». </w:t>
      </w:r>
    </w:p>
    <w:p w:rsidR="005C6C1E" w:rsidRDefault="00C30E6A" w:rsidP="002D684F">
      <w:pPr>
        <w:pStyle w:val="a3"/>
        <w:ind w:firstLine="708"/>
        <w:rPr>
          <w:lang w:eastAsia="ru-RU"/>
        </w:rPr>
      </w:pPr>
      <w:r w:rsidRPr="00C30E6A">
        <w:rPr>
          <w:lang w:eastAsia="ru-RU"/>
        </w:rPr>
        <w:lastRenderedPageBreak/>
        <w:t xml:space="preserve">Сравнение: «Чем же похожи и чем отличаются эти два знака? </w:t>
      </w:r>
      <w:proofErr w:type="gramStart"/>
      <w:r w:rsidRPr="00C30E6A">
        <w:rPr>
          <w:lang w:eastAsia="ru-RU"/>
        </w:rPr>
        <w:t>(Похожи: оба для безопасного перехода, оба синие.</w:t>
      </w:r>
      <w:proofErr w:type="gramEnd"/>
      <w:r w:rsidRPr="00C30E6A">
        <w:rPr>
          <w:lang w:eastAsia="ru-RU"/>
        </w:rPr>
        <w:t xml:space="preserve"> </w:t>
      </w:r>
      <w:proofErr w:type="gramStart"/>
      <w:r w:rsidRPr="00C30E6A">
        <w:rPr>
          <w:lang w:eastAsia="ru-RU"/>
        </w:rPr>
        <w:t>Отличаются: один – вниз, другой – вверх).</w:t>
      </w:r>
      <w:proofErr w:type="gramEnd"/>
      <w:r w:rsidRPr="00C30E6A">
        <w:rPr>
          <w:lang w:eastAsia="ru-RU"/>
        </w:rPr>
        <w:t xml:space="preserve"> Давайте вместе изобразим: на слове «подземный» – присели, на слове «надземный» –</w:t>
      </w:r>
      <w:r w:rsidR="005C6C1E">
        <w:rPr>
          <w:lang w:eastAsia="ru-RU"/>
        </w:rPr>
        <w:t xml:space="preserve"> подняли ручки высоко вверх». </w:t>
      </w:r>
    </w:p>
    <w:p w:rsidR="005C6C1E" w:rsidRDefault="00C30E6A" w:rsidP="002D684F">
      <w:pPr>
        <w:pStyle w:val="a3"/>
        <w:ind w:firstLine="708"/>
        <w:rPr>
          <w:lang w:eastAsia="ru-RU"/>
        </w:rPr>
      </w:pPr>
      <w:r w:rsidRPr="005C6C1E">
        <w:rPr>
          <w:b/>
          <w:lang w:eastAsia="ru-RU"/>
        </w:rPr>
        <w:t>Знак «Тупик»</w:t>
      </w:r>
      <w:r w:rsidRPr="00C30E6A">
        <w:rPr>
          <w:lang w:eastAsia="ru-RU"/>
        </w:rPr>
        <w:t xml:space="preserve"> Объяснение: «А это совсем другой указатель. Он называется «Тупик». Видите, дорога нарисована, а в конце – черта. Что это значит? (Что дорога заканчивается, дальше проезда нет). Этот знак очень важен для водителей, чтобы они не заехали в глухой двор или к стене. Но он полезен и нам, пешеходам. Если мы видим, что улица –</w:t>
      </w:r>
      <w:r w:rsidR="008C4F71">
        <w:rPr>
          <w:lang w:eastAsia="ru-RU"/>
        </w:rPr>
        <w:t xml:space="preserve"> тупик, значит, там меньше автомобилей</w:t>
      </w:r>
      <w:r w:rsidRPr="00C30E6A">
        <w:rPr>
          <w:lang w:eastAsia="ru-RU"/>
        </w:rPr>
        <w:t xml:space="preserve">, может быть, там тихий двор для игр (но только </w:t>
      </w:r>
      <w:r w:rsidR="005C6C1E">
        <w:rPr>
          <w:lang w:eastAsia="ru-RU"/>
        </w:rPr>
        <w:t xml:space="preserve">во дворе, а не на дороге!)». </w:t>
      </w:r>
    </w:p>
    <w:p w:rsidR="005C6C1E" w:rsidRDefault="005C6C1E" w:rsidP="00CF0A80">
      <w:pPr>
        <w:pStyle w:val="a3"/>
        <w:ind w:firstLine="708"/>
        <w:rPr>
          <w:b/>
          <w:lang w:eastAsia="ru-RU"/>
        </w:rPr>
      </w:pPr>
      <w:r w:rsidRPr="009E0F6B">
        <w:rPr>
          <w:b/>
          <w:lang w:eastAsia="ru-RU"/>
        </w:rPr>
        <w:t>Работа в рабочей тетради.</w:t>
      </w:r>
      <w:r>
        <w:rPr>
          <w:b/>
          <w:lang w:eastAsia="ru-RU"/>
        </w:rPr>
        <w:t xml:space="preserve"> </w:t>
      </w:r>
    </w:p>
    <w:p w:rsidR="005C6C1E" w:rsidRPr="005C6C1E" w:rsidRDefault="005C6C1E" w:rsidP="00D35A25">
      <w:pPr>
        <w:pStyle w:val="a3"/>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8C4F71">
        <w:rPr>
          <w:lang w:eastAsia="ru-RU"/>
        </w:rPr>
        <w:t xml:space="preserve"> (</w:t>
      </w:r>
      <w:proofErr w:type="gramStart"/>
      <w:r w:rsidR="008C4F71">
        <w:rPr>
          <w:lang w:eastAsia="ru-RU"/>
        </w:rPr>
        <w:t>с</w:t>
      </w:r>
      <w:proofErr w:type="gramEnd"/>
      <w:r w:rsidR="008C4F71">
        <w:rPr>
          <w:lang w:eastAsia="ru-RU"/>
        </w:rPr>
        <w:t>тр. 10</w:t>
      </w:r>
      <w:r>
        <w:rPr>
          <w:lang w:eastAsia="ru-RU"/>
        </w:rPr>
        <w:t>)</w:t>
      </w:r>
    </w:p>
    <w:p w:rsidR="00FE68DD" w:rsidRDefault="00C30E6A" w:rsidP="00CF0A80">
      <w:pPr>
        <w:pStyle w:val="a3"/>
        <w:ind w:firstLine="708"/>
        <w:rPr>
          <w:b/>
          <w:lang w:eastAsia="ru-RU"/>
        </w:rPr>
      </w:pPr>
      <w:r w:rsidRPr="005C6C1E">
        <w:rPr>
          <w:b/>
          <w:lang w:eastAsia="ru-RU"/>
        </w:rPr>
        <w:t>Дидактическая игра «Выбери правильный путь»</w:t>
      </w:r>
    </w:p>
    <w:p w:rsidR="00C30E6A" w:rsidRPr="00C30E6A" w:rsidRDefault="005C6C1E" w:rsidP="00CF0A80">
      <w:pPr>
        <w:pStyle w:val="a3"/>
        <w:ind w:firstLine="708"/>
        <w:rPr>
          <w:lang w:eastAsia="ru-RU"/>
        </w:rPr>
      </w:pPr>
      <w:r>
        <w:rPr>
          <w:lang w:eastAsia="ru-RU"/>
        </w:rPr>
        <w:t xml:space="preserve"> </w:t>
      </w:r>
      <w:r w:rsidR="00C30E6A" w:rsidRPr="00C30E6A">
        <w:rPr>
          <w:lang w:eastAsia="ru-RU"/>
        </w:rPr>
        <w:t>На магнитной доске – схема улицы: широкая дорога (середина), два тротуара (по краям). Отдельно – знаки и фигурки пешехода. Ситуация: «Девочке Маше нужно перейти на другую сторону очень широкой и оживлённой дороги. Помогите ей!»</w:t>
      </w:r>
    </w:p>
    <w:p w:rsidR="005C6C1E" w:rsidRDefault="00C30E6A" w:rsidP="00D35A25">
      <w:pPr>
        <w:pStyle w:val="a3"/>
        <w:rPr>
          <w:rFonts w:ascii="Segoe UI" w:hAnsi="Segoe UI" w:cs="Segoe UI"/>
          <w:color w:val="000000"/>
        </w:rPr>
      </w:pPr>
      <w:r w:rsidRPr="00C30E6A">
        <w:rPr>
          <w:lang w:eastAsia="ru-RU"/>
        </w:rPr>
        <w:t>Педагог предлагает на выбор три варианта: нарисованную «зебру» прямо по дороге, знак «Подземный переход», знак «Надземный переход». Дети должны выбрать самый безопасный вариант (подземный или надзем</w:t>
      </w:r>
      <w:r w:rsidR="008C4F71">
        <w:rPr>
          <w:lang w:eastAsia="ru-RU"/>
        </w:rPr>
        <w:t xml:space="preserve">ный) и объяснить, почему (автомобили </w:t>
      </w:r>
      <w:r w:rsidRPr="00C30E6A">
        <w:rPr>
          <w:lang w:eastAsia="ru-RU"/>
        </w:rPr>
        <w:t xml:space="preserve"> не остановятся, их много, а в переходе – безопасно). Затем «проводить» фигурку по выбранному маршруту.</w:t>
      </w:r>
      <w:r w:rsidR="00D35A25" w:rsidRPr="00D35A25">
        <w:rPr>
          <w:rFonts w:ascii="Segoe UI" w:hAnsi="Segoe UI" w:cs="Segoe UI"/>
          <w:color w:val="000000"/>
        </w:rPr>
        <w:t xml:space="preserve"> </w:t>
      </w:r>
    </w:p>
    <w:p w:rsidR="005C6C1E" w:rsidRDefault="005C6C1E" w:rsidP="00CF0A80">
      <w:pPr>
        <w:pStyle w:val="a3"/>
        <w:ind w:firstLine="708"/>
        <w:rPr>
          <w:b/>
          <w:lang w:eastAsia="ru-RU"/>
        </w:rPr>
      </w:pPr>
      <w:r w:rsidRPr="009E0F6B">
        <w:rPr>
          <w:b/>
          <w:lang w:eastAsia="ru-RU"/>
        </w:rPr>
        <w:t>Работа в рабочей тетради.</w:t>
      </w:r>
      <w:r>
        <w:rPr>
          <w:b/>
          <w:lang w:eastAsia="ru-RU"/>
        </w:rPr>
        <w:t xml:space="preserve"> </w:t>
      </w:r>
    </w:p>
    <w:p w:rsidR="005C6C1E" w:rsidRPr="005C6C1E" w:rsidRDefault="005C6C1E" w:rsidP="00D35A25">
      <w:pPr>
        <w:pStyle w:val="a3"/>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091724">
        <w:rPr>
          <w:lang w:eastAsia="ru-RU"/>
        </w:rPr>
        <w:t xml:space="preserve"> (</w:t>
      </w:r>
      <w:proofErr w:type="gramStart"/>
      <w:r w:rsidR="00091724">
        <w:rPr>
          <w:lang w:eastAsia="ru-RU"/>
        </w:rPr>
        <w:t>с</w:t>
      </w:r>
      <w:proofErr w:type="gramEnd"/>
      <w:r w:rsidR="00091724">
        <w:rPr>
          <w:lang w:eastAsia="ru-RU"/>
        </w:rPr>
        <w:t>тр. 11</w:t>
      </w:r>
      <w:r>
        <w:rPr>
          <w:lang w:eastAsia="ru-RU"/>
        </w:rPr>
        <w:t>)</w:t>
      </w:r>
    </w:p>
    <w:p w:rsidR="002D684F" w:rsidRDefault="00D35A25" w:rsidP="00CF0A80">
      <w:pPr>
        <w:pStyle w:val="a3"/>
        <w:ind w:firstLine="708"/>
        <w:rPr>
          <w:lang w:eastAsia="ru-RU"/>
        </w:rPr>
      </w:pPr>
      <w:r w:rsidRPr="005C6C1E">
        <w:rPr>
          <w:b/>
          <w:lang w:eastAsia="ru-RU"/>
        </w:rPr>
        <w:t>Динамическая пауза «Строим переход</w:t>
      </w:r>
      <w:r w:rsidRPr="00D35A25">
        <w:rPr>
          <w:lang w:eastAsia="ru-RU"/>
        </w:rPr>
        <w:t>»</w:t>
      </w:r>
      <w:r w:rsidR="005C6C1E">
        <w:rPr>
          <w:lang w:eastAsia="ru-RU"/>
        </w:rPr>
        <w:t xml:space="preserve">. </w:t>
      </w:r>
    </w:p>
    <w:p w:rsidR="005C6C1E" w:rsidRDefault="00D35A25" w:rsidP="00CF0A80">
      <w:pPr>
        <w:pStyle w:val="a3"/>
        <w:ind w:firstLine="708"/>
        <w:rPr>
          <w:lang w:eastAsia="ru-RU"/>
        </w:rPr>
      </w:pPr>
      <w:r w:rsidRPr="00D35A25">
        <w:rPr>
          <w:lang w:eastAsia="ru-RU"/>
        </w:rPr>
        <w:t xml:space="preserve">Дети делятся на две группы. </w:t>
      </w:r>
    </w:p>
    <w:p w:rsidR="005C6C1E" w:rsidRDefault="00D35A25" w:rsidP="00D35A25">
      <w:pPr>
        <w:pStyle w:val="a3"/>
        <w:rPr>
          <w:lang w:eastAsia="ru-RU"/>
        </w:rPr>
      </w:pPr>
      <w:r w:rsidRPr="00D35A25">
        <w:rPr>
          <w:lang w:eastAsia="ru-RU"/>
        </w:rPr>
        <w:t xml:space="preserve">1. Первая группа – «Строители»: Из кубиков или стульев строят два вида переходов: «подземный» (сооружают низкие </w:t>
      </w:r>
      <w:proofErr w:type="gramStart"/>
      <w:r w:rsidRPr="00D35A25">
        <w:rPr>
          <w:lang w:eastAsia="ru-RU"/>
        </w:rPr>
        <w:t>ворота-арку</w:t>
      </w:r>
      <w:proofErr w:type="gramEnd"/>
      <w:r w:rsidRPr="00D35A25">
        <w:rPr>
          <w:lang w:eastAsia="ru-RU"/>
        </w:rPr>
        <w:t xml:space="preserve">, под которыми можно пройти) и «надземный» (ставят два стула, на которые кладут длинную палку или просто обозначают мостик жестом). </w:t>
      </w:r>
    </w:p>
    <w:p w:rsidR="00CF0A80" w:rsidRDefault="00D35A25" w:rsidP="00D35A25">
      <w:pPr>
        <w:pStyle w:val="a3"/>
        <w:rPr>
          <w:lang w:eastAsia="ru-RU"/>
        </w:rPr>
      </w:pPr>
      <w:r w:rsidRPr="00D35A25">
        <w:rPr>
          <w:lang w:eastAsia="ru-RU"/>
        </w:rPr>
        <w:t>2. Вторая группа – «Пешеходы»: Под звуки улицы (аудиозапись) они гуляют. Когда педагог показывает знак «Подземный переход», пешеходы приседают и проходят под аркой. Когда показывает знак «Надземный переход», они высоко поднимают колени, изображая подъём по лестнице, и проходят между ст</w:t>
      </w:r>
      <w:r w:rsidR="00CF0A80">
        <w:rPr>
          <w:lang w:eastAsia="ru-RU"/>
        </w:rPr>
        <w:t>ульями. Затем группы меняются.</w:t>
      </w:r>
    </w:p>
    <w:p w:rsidR="00FE68DD" w:rsidRDefault="00D35A25" w:rsidP="00CF0A80">
      <w:pPr>
        <w:pStyle w:val="a3"/>
        <w:ind w:firstLine="708"/>
        <w:rPr>
          <w:lang w:eastAsia="ru-RU"/>
        </w:rPr>
      </w:pPr>
      <w:r w:rsidRPr="005C6C1E">
        <w:rPr>
          <w:b/>
          <w:lang w:eastAsia="ru-RU"/>
        </w:rPr>
        <w:t>Рисование в техн</w:t>
      </w:r>
      <w:r w:rsidR="005C6C1E" w:rsidRPr="005C6C1E">
        <w:rPr>
          <w:b/>
          <w:lang w:eastAsia="ru-RU"/>
        </w:rPr>
        <w:t>ике «печать» «Знаки-указатели»</w:t>
      </w:r>
      <w:proofErr w:type="gramStart"/>
      <w:r w:rsidR="005C6C1E" w:rsidRPr="005C6C1E">
        <w:rPr>
          <w:b/>
          <w:lang w:eastAsia="ru-RU"/>
        </w:rPr>
        <w:t xml:space="preserve"> .</w:t>
      </w:r>
      <w:proofErr w:type="gramEnd"/>
      <w:r w:rsidR="005C6C1E">
        <w:rPr>
          <w:lang w:eastAsia="ru-RU"/>
        </w:rPr>
        <w:t xml:space="preserve"> </w:t>
      </w:r>
    </w:p>
    <w:p w:rsidR="005C6C1E" w:rsidRDefault="00D35A25" w:rsidP="00CF0A80">
      <w:pPr>
        <w:pStyle w:val="a3"/>
        <w:ind w:firstLine="708"/>
        <w:rPr>
          <w:lang w:eastAsia="ru-RU"/>
        </w:rPr>
      </w:pPr>
      <w:r w:rsidRPr="00D35A25">
        <w:rPr>
          <w:lang w:eastAsia="ru-RU"/>
        </w:rPr>
        <w:t>Детям выдаются листы синей бумаги или белой, которые они предварительно тонируют широкой кистью синей краской. Затем используется техника «печать»: из картофеля или плотной губки вырезаютс</w:t>
      </w:r>
      <w:r w:rsidR="005C6C1E">
        <w:rPr>
          <w:lang w:eastAsia="ru-RU"/>
        </w:rPr>
        <w:t xml:space="preserve">я простые формы: Белый квадрат (основа знака). </w:t>
      </w:r>
      <w:r w:rsidRPr="00D35A25">
        <w:rPr>
          <w:lang w:eastAsia="ru-RU"/>
        </w:rPr>
        <w:t xml:space="preserve">Силуэт человечка на лестнице (для печати </w:t>
      </w:r>
      <w:r w:rsidR="005C6C1E">
        <w:rPr>
          <w:lang w:eastAsia="ru-RU"/>
        </w:rPr>
        <w:t xml:space="preserve">белой краской на синем фоне). </w:t>
      </w:r>
      <w:r w:rsidRPr="00D35A25">
        <w:rPr>
          <w:lang w:eastAsia="ru-RU"/>
        </w:rPr>
        <w:t>Прямая линия с тупиком (красной краской). Дети окунают формы в гуашь (белую или красную) и делают отпечатки на синем фоне, создавая свои знаки «Подземный переход» и «Тупик». Педагог подписыва</w:t>
      </w:r>
      <w:r w:rsidR="005C6C1E">
        <w:rPr>
          <w:lang w:eastAsia="ru-RU"/>
        </w:rPr>
        <w:t>ет работы по просьбе ребенка.</w:t>
      </w:r>
    </w:p>
    <w:p w:rsidR="005C6C1E" w:rsidRPr="005C6C1E" w:rsidRDefault="00D35A25" w:rsidP="00CF0A80">
      <w:pPr>
        <w:pStyle w:val="a3"/>
        <w:ind w:firstLine="708"/>
        <w:rPr>
          <w:b/>
          <w:lang w:eastAsia="ru-RU"/>
        </w:rPr>
      </w:pPr>
      <w:r w:rsidRPr="005C6C1E">
        <w:rPr>
          <w:b/>
          <w:lang w:eastAsia="ru-RU"/>
        </w:rPr>
        <w:t xml:space="preserve">Итог занятия. </w:t>
      </w:r>
    </w:p>
    <w:p w:rsidR="005C6C1E" w:rsidRPr="005C6C1E" w:rsidRDefault="005C6C1E" w:rsidP="00CF0A80">
      <w:pPr>
        <w:pStyle w:val="a3"/>
        <w:ind w:firstLine="708"/>
        <w:rPr>
          <w:b/>
          <w:lang w:eastAsia="ru-RU"/>
        </w:rPr>
      </w:pPr>
      <w:r w:rsidRPr="005C6C1E">
        <w:rPr>
          <w:b/>
          <w:lang w:eastAsia="ru-RU"/>
        </w:rPr>
        <w:t>Рефлексия.</w:t>
      </w:r>
    </w:p>
    <w:p w:rsidR="005C6C1E" w:rsidRPr="00CF0A80" w:rsidRDefault="00D35A25" w:rsidP="002D684F">
      <w:pPr>
        <w:pStyle w:val="a3"/>
        <w:ind w:firstLine="708"/>
        <w:rPr>
          <w:b/>
          <w:lang w:eastAsia="ru-RU"/>
        </w:rPr>
      </w:pPr>
      <w:r w:rsidRPr="00CF0A80">
        <w:rPr>
          <w:b/>
          <w:lang w:eastAsia="ru-RU"/>
        </w:rPr>
        <w:t xml:space="preserve">Вопросы для закрепления: </w:t>
      </w:r>
    </w:p>
    <w:p w:rsidR="005C6C1E" w:rsidRDefault="00D35A25" w:rsidP="00D35A25">
      <w:pPr>
        <w:pStyle w:val="a3"/>
        <w:rPr>
          <w:lang w:eastAsia="ru-RU"/>
        </w:rPr>
      </w:pPr>
      <w:r w:rsidRPr="00D35A25">
        <w:rPr>
          <w:lang w:eastAsia="ru-RU"/>
        </w:rPr>
        <w:lastRenderedPageBreak/>
        <w:t xml:space="preserve">1. «Какого цвета и формы были сегодняшние знаки? Что они делают?» (Синие, квадратные, они информируют и указывают). </w:t>
      </w:r>
    </w:p>
    <w:p w:rsidR="005C6C1E" w:rsidRDefault="00D35A25" w:rsidP="00D35A25">
      <w:pPr>
        <w:pStyle w:val="a3"/>
        <w:rPr>
          <w:lang w:eastAsia="ru-RU"/>
        </w:rPr>
      </w:pPr>
      <w:r w:rsidRPr="00D35A25">
        <w:rPr>
          <w:lang w:eastAsia="ru-RU"/>
        </w:rPr>
        <w:t xml:space="preserve">2. «Если перед </w:t>
      </w:r>
      <w:r w:rsidR="00091724">
        <w:rPr>
          <w:lang w:eastAsia="ru-RU"/>
        </w:rPr>
        <w:t>тобой огромная дорога с автомобилями</w:t>
      </w:r>
      <w:r w:rsidRPr="00D35A25">
        <w:rPr>
          <w:lang w:eastAsia="ru-RU"/>
        </w:rPr>
        <w:t xml:space="preserve">, на какой знак нужно искать? (На подземный или надземный переход). Почему?» </w:t>
      </w:r>
    </w:p>
    <w:p w:rsidR="005C6C1E" w:rsidRDefault="00D35A25" w:rsidP="00D35A25">
      <w:pPr>
        <w:pStyle w:val="a3"/>
        <w:rPr>
          <w:lang w:eastAsia="ru-RU"/>
        </w:rPr>
      </w:pPr>
      <w:r w:rsidRPr="00D35A25">
        <w:rPr>
          <w:lang w:eastAsia="ru-RU"/>
        </w:rPr>
        <w:t xml:space="preserve">3. «Зачем водителям и пешеходам знак «Тупик»?» (Чтобы знать, что дорога заканчивается). </w:t>
      </w:r>
    </w:p>
    <w:p w:rsidR="00D35A25" w:rsidRPr="00D35A25" w:rsidRDefault="00D35A25" w:rsidP="00CF0A80">
      <w:pPr>
        <w:pStyle w:val="a3"/>
        <w:ind w:firstLine="708"/>
        <w:rPr>
          <w:lang w:eastAsia="ru-RU"/>
        </w:rPr>
      </w:pPr>
      <w:r w:rsidRPr="005C6C1E">
        <w:rPr>
          <w:b/>
          <w:lang w:eastAsia="ru-RU"/>
        </w:rPr>
        <w:t>Педагог:</w:t>
      </w:r>
      <w:r w:rsidRPr="00D35A25">
        <w:rPr>
          <w:lang w:eastAsia="ru-RU"/>
        </w:rPr>
        <w:t xml:space="preserve"> «Вы сегодня стали настоящими экспертами по указателям! Теперь вы знаете, что если увидите синий квадрат с человечком на лестнице – он ваш лучший друг на оживлённой улице. Эти знаки делают наш город понятным и безопасным. Спасибо вам за внимание и отличную работу</w:t>
      </w:r>
    </w:p>
    <w:p w:rsidR="00C30E6A" w:rsidRPr="00C30E6A" w:rsidRDefault="00C30E6A" w:rsidP="00CF0A80">
      <w:pPr>
        <w:pStyle w:val="a3"/>
        <w:rPr>
          <w:rFonts w:ascii="Segoe UI" w:eastAsia="Times New Roman" w:hAnsi="Segoe UI" w:cs="Segoe UI"/>
          <w:color w:val="000000"/>
          <w:sz w:val="24"/>
          <w:szCs w:val="24"/>
          <w:lang w:eastAsia="ru-RU"/>
        </w:rPr>
      </w:pPr>
    </w:p>
    <w:p w:rsidR="00C30E6A" w:rsidRPr="00CD233A" w:rsidRDefault="00C30E6A" w:rsidP="00CF0A80">
      <w:pPr>
        <w:pStyle w:val="a3"/>
        <w:jc w:val="center"/>
        <w:rPr>
          <w:b/>
          <w:sz w:val="32"/>
          <w:szCs w:val="28"/>
        </w:rPr>
      </w:pPr>
      <w:r w:rsidRPr="00CD233A">
        <w:rPr>
          <w:b/>
          <w:sz w:val="32"/>
        </w:rPr>
        <w:t xml:space="preserve">Тема: «Знаки дорожного движения» - </w:t>
      </w:r>
      <w:r>
        <w:rPr>
          <w:b/>
          <w:sz w:val="32"/>
        </w:rPr>
        <w:t>знаки сервиса.</w:t>
      </w:r>
    </w:p>
    <w:p w:rsidR="005C6C1E" w:rsidRDefault="00D35A25" w:rsidP="00CF0A80">
      <w:pPr>
        <w:pStyle w:val="a3"/>
        <w:ind w:firstLine="708"/>
        <w:rPr>
          <w:lang w:eastAsia="ru-RU"/>
        </w:rPr>
      </w:pPr>
      <w:r w:rsidRPr="005C6C1E">
        <w:rPr>
          <w:b/>
          <w:lang w:eastAsia="ru-RU"/>
        </w:rPr>
        <w:t>Цель:</w:t>
      </w:r>
      <w:r w:rsidRPr="00D35A25">
        <w:rPr>
          <w:lang w:eastAsia="ru-RU"/>
        </w:rPr>
        <w:t xml:space="preserve"> </w:t>
      </w:r>
    </w:p>
    <w:p w:rsidR="005C6C1E" w:rsidRDefault="00D35A25" w:rsidP="002D684F">
      <w:pPr>
        <w:pStyle w:val="a3"/>
        <w:ind w:firstLine="708"/>
        <w:rPr>
          <w:lang w:eastAsia="ru-RU"/>
        </w:rPr>
      </w:pPr>
      <w:r w:rsidRPr="00D35A25">
        <w:rPr>
          <w:lang w:eastAsia="ru-RU"/>
        </w:rPr>
        <w:t xml:space="preserve">Познакомить детей со знаками сервиса, сформировать понимание их важности для помощи и комфорта в путешествии. </w:t>
      </w:r>
    </w:p>
    <w:p w:rsidR="005C6C1E" w:rsidRPr="005C6C1E" w:rsidRDefault="00D35A25" w:rsidP="00CF0A80">
      <w:pPr>
        <w:pStyle w:val="a3"/>
        <w:ind w:firstLine="708"/>
        <w:rPr>
          <w:b/>
          <w:lang w:eastAsia="ru-RU"/>
        </w:rPr>
      </w:pPr>
      <w:r w:rsidRPr="005C6C1E">
        <w:rPr>
          <w:b/>
          <w:lang w:eastAsia="ru-RU"/>
        </w:rPr>
        <w:t xml:space="preserve">Задачи: </w:t>
      </w:r>
    </w:p>
    <w:p w:rsidR="005C6C1E" w:rsidRDefault="00D35A25" w:rsidP="00D35A25">
      <w:pPr>
        <w:pStyle w:val="a3"/>
        <w:rPr>
          <w:lang w:eastAsia="ru-RU"/>
        </w:rPr>
      </w:pPr>
      <w:r w:rsidRPr="005C6C1E">
        <w:rPr>
          <w:b/>
          <w:lang w:eastAsia="ru-RU"/>
        </w:rPr>
        <w:t>1. Образовательные:</w:t>
      </w:r>
      <w:r w:rsidRPr="00D35A25">
        <w:rPr>
          <w:lang w:eastAsia="ru-RU"/>
        </w:rPr>
        <w:t xml:space="preserve"> Узнать и запомнить знаки сервиса «Пункт первой медицинской помощи», «Пункт питания», «Место остановки автобуса», «Место отдыха». Усвоить, что синие прямоугольники с белыми рисунками указывают на места, где могут помочь. </w:t>
      </w:r>
    </w:p>
    <w:p w:rsidR="005C6C1E" w:rsidRDefault="00D35A25" w:rsidP="00D35A25">
      <w:pPr>
        <w:pStyle w:val="a3"/>
        <w:rPr>
          <w:lang w:eastAsia="ru-RU"/>
        </w:rPr>
      </w:pPr>
      <w:r w:rsidRPr="005C6C1E">
        <w:rPr>
          <w:b/>
          <w:lang w:eastAsia="ru-RU"/>
        </w:rPr>
        <w:t>2. Развивающие:</w:t>
      </w:r>
      <w:r w:rsidRPr="00D35A25">
        <w:rPr>
          <w:lang w:eastAsia="ru-RU"/>
        </w:rPr>
        <w:t xml:space="preserve"> Развивать социальный интеллект (умение понять потребность и найти место для её удовлетворения). Развивать память и ассоциативное мышление. </w:t>
      </w:r>
    </w:p>
    <w:p w:rsidR="005C6C1E" w:rsidRDefault="00D35A25" w:rsidP="00D35A25">
      <w:pPr>
        <w:pStyle w:val="a3"/>
        <w:rPr>
          <w:lang w:eastAsia="ru-RU"/>
        </w:rPr>
      </w:pPr>
      <w:r w:rsidRPr="005C6C1E">
        <w:rPr>
          <w:b/>
          <w:lang w:eastAsia="ru-RU"/>
        </w:rPr>
        <w:t>3. Воспитательные:</w:t>
      </w:r>
      <w:r w:rsidRPr="00D35A25">
        <w:rPr>
          <w:lang w:eastAsia="ru-RU"/>
        </w:rPr>
        <w:t xml:space="preserve"> Воспитывать чувство уверенности и защищённости (знание, где можно получить помощь). Формировать представление о </w:t>
      </w:r>
      <w:proofErr w:type="gramStart"/>
      <w:r w:rsidRPr="00D35A25">
        <w:rPr>
          <w:lang w:eastAsia="ru-RU"/>
        </w:rPr>
        <w:t>заботе</w:t>
      </w:r>
      <w:proofErr w:type="gramEnd"/>
      <w:r w:rsidRPr="00D35A25">
        <w:rPr>
          <w:lang w:eastAsia="ru-RU"/>
        </w:rPr>
        <w:t xml:space="preserve"> о себе и других в дороге. </w:t>
      </w:r>
    </w:p>
    <w:p w:rsidR="005C6C1E" w:rsidRDefault="00D35A25" w:rsidP="00CF0A80">
      <w:pPr>
        <w:pStyle w:val="a3"/>
        <w:ind w:firstLine="708"/>
        <w:rPr>
          <w:lang w:eastAsia="ru-RU"/>
        </w:rPr>
      </w:pPr>
      <w:r w:rsidRPr="005C6C1E">
        <w:rPr>
          <w:b/>
          <w:lang w:eastAsia="ru-RU"/>
        </w:rPr>
        <w:t>Материалы:</w:t>
      </w:r>
      <w:r w:rsidRPr="00D35A25">
        <w:rPr>
          <w:lang w:eastAsia="ru-RU"/>
        </w:rPr>
        <w:t xml:space="preserve"> Большие изображения знаков сервиса; карточки с эмоциями/ситуациями (грустный/уставший человечек, человек держится за щёку, голодный сонный смайлик); предметы-ассоциации (игрушечная аптечка, яблоко или булочка, игрушечный автобус, маленькая подушечка); аудиозапись спокойной музыки и звука приближающегося/уезжающего автобуса; синие прямоугольники из бумаги, выр</w:t>
      </w:r>
      <w:r w:rsidR="005C6C1E">
        <w:rPr>
          <w:lang w:eastAsia="ru-RU"/>
        </w:rPr>
        <w:t xml:space="preserve">езки с символами знаков, клей. </w:t>
      </w:r>
    </w:p>
    <w:p w:rsidR="005C6C1E" w:rsidRDefault="00D35A25" w:rsidP="00CF0A80">
      <w:pPr>
        <w:pStyle w:val="a3"/>
        <w:ind w:firstLine="708"/>
        <w:rPr>
          <w:lang w:eastAsia="ru-RU"/>
        </w:rPr>
      </w:pPr>
      <w:r w:rsidRPr="005C6C1E">
        <w:rPr>
          <w:b/>
          <w:lang w:eastAsia="ru-RU"/>
        </w:rPr>
        <w:t>Ход занятия:</w:t>
      </w:r>
      <w:r w:rsidR="005C6C1E">
        <w:rPr>
          <w:lang w:eastAsia="ru-RU"/>
        </w:rPr>
        <w:t xml:space="preserve"> </w:t>
      </w:r>
    </w:p>
    <w:p w:rsidR="005C6C1E" w:rsidRPr="005C6C1E" w:rsidRDefault="005C6C1E" w:rsidP="00CF0A80">
      <w:pPr>
        <w:pStyle w:val="a3"/>
        <w:ind w:firstLine="708"/>
        <w:rPr>
          <w:b/>
          <w:lang w:eastAsia="ru-RU"/>
        </w:rPr>
      </w:pPr>
      <w:r w:rsidRPr="005C6C1E">
        <w:rPr>
          <w:b/>
          <w:lang w:eastAsia="ru-RU"/>
        </w:rPr>
        <w:t xml:space="preserve">Организационный момент. </w:t>
      </w:r>
    </w:p>
    <w:p w:rsidR="005C6C1E" w:rsidRDefault="00D35A25" w:rsidP="002D684F">
      <w:pPr>
        <w:pStyle w:val="a3"/>
        <w:ind w:firstLine="708"/>
        <w:rPr>
          <w:lang w:eastAsia="ru-RU"/>
        </w:rPr>
      </w:pPr>
      <w:r w:rsidRPr="005C6C1E">
        <w:rPr>
          <w:b/>
          <w:lang w:eastAsia="ru-RU"/>
        </w:rPr>
        <w:t xml:space="preserve">Педагог: </w:t>
      </w:r>
      <w:r w:rsidRPr="00D35A25">
        <w:rPr>
          <w:lang w:eastAsia="ru-RU"/>
        </w:rPr>
        <w:t xml:space="preserve">«Здравствуйте, мои маленькие путешественники! Представьте, что мы с вами отправляемся в далёкое и </w:t>
      </w:r>
      <w:r w:rsidR="00091724">
        <w:rPr>
          <w:lang w:eastAsia="ru-RU"/>
        </w:rPr>
        <w:t xml:space="preserve">интересное путешествие на автомобиле </w:t>
      </w:r>
      <w:r w:rsidRPr="00D35A25">
        <w:rPr>
          <w:lang w:eastAsia="ru-RU"/>
        </w:rPr>
        <w:t xml:space="preserve"> или автобусе. Дорога длинная. Как вы думаете, что может понадобиться людям в пути? (Ответы: покушать, отдохнуть, если заболит зуб). А как они узнают, где это всё найти? Для этого существуют специальные знаки-друзья! Они всегда готовы помочь. И живут они, как и многие помощники, в синих прямоугольниках</w:t>
      </w:r>
      <w:r w:rsidR="005C6C1E">
        <w:rPr>
          <w:lang w:eastAsia="ru-RU"/>
        </w:rPr>
        <w:t xml:space="preserve">». </w:t>
      </w:r>
    </w:p>
    <w:p w:rsidR="005C6C1E" w:rsidRDefault="00D35A25" w:rsidP="00CF0A80">
      <w:pPr>
        <w:pStyle w:val="a3"/>
        <w:ind w:firstLine="708"/>
        <w:rPr>
          <w:lang w:eastAsia="ru-RU"/>
        </w:rPr>
      </w:pPr>
      <w:r w:rsidRPr="005C6C1E">
        <w:rPr>
          <w:b/>
          <w:lang w:eastAsia="ru-RU"/>
        </w:rPr>
        <w:t>Основная часть</w:t>
      </w:r>
      <w:r w:rsidRPr="00D35A25">
        <w:rPr>
          <w:lang w:eastAsia="ru-RU"/>
        </w:rPr>
        <w:t xml:space="preserve">. </w:t>
      </w:r>
    </w:p>
    <w:p w:rsidR="005C6C1E" w:rsidRDefault="00D35A25" w:rsidP="002D684F">
      <w:pPr>
        <w:pStyle w:val="a3"/>
        <w:ind w:firstLine="708"/>
        <w:rPr>
          <w:lang w:eastAsia="ru-RU"/>
        </w:rPr>
      </w:pPr>
      <w:r w:rsidRPr="00D35A25">
        <w:rPr>
          <w:lang w:eastAsia="ru-RU"/>
        </w:rPr>
        <w:t>Зн</w:t>
      </w:r>
      <w:r w:rsidR="005C6C1E">
        <w:rPr>
          <w:lang w:eastAsia="ru-RU"/>
        </w:rPr>
        <w:t xml:space="preserve">акомство со «знаками-друзьями» </w:t>
      </w:r>
      <w:r w:rsidRPr="00D35A25">
        <w:rPr>
          <w:lang w:eastAsia="ru-RU"/>
        </w:rPr>
        <w:t>Педагог показывает общую форму знаков – синий прямоугольник с белым квадратом и рисунком внутри. Педагог: «Эти знаки очень добрые. Они не командуют, а вежливо предлагают свою помощь. Давайт</w:t>
      </w:r>
      <w:r w:rsidR="005C6C1E">
        <w:rPr>
          <w:lang w:eastAsia="ru-RU"/>
        </w:rPr>
        <w:t xml:space="preserve">е познакомимся!» </w:t>
      </w:r>
    </w:p>
    <w:p w:rsidR="005C6C1E" w:rsidRDefault="00D35A25" w:rsidP="002D684F">
      <w:pPr>
        <w:pStyle w:val="a3"/>
        <w:ind w:firstLine="708"/>
        <w:rPr>
          <w:lang w:eastAsia="ru-RU"/>
        </w:rPr>
      </w:pPr>
      <w:r w:rsidRPr="005C6C1E">
        <w:rPr>
          <w:b/>
          <w:lang w:eastAsia="ru-RU"/>
        </w:rPr>
        <w:t>Знак «Пункт первой медицинской помощи»</w:t>
      </w:r>
      <w:r w:rsidR="005C6C1E">
        <w:rPr>
          <w:b/>
          <w:lang w:eastAsia="ru-RU"/>
        </w:rPr>
        <w:t>.</w:t>
      </w:r>
      <w:r w:rsidR="005C6C1E">
        <w:rPr>
          <w:lang w:eastAsia="ru-RU"/>
        </w:rPr>
        <w:t xml:space="preserve"> </w:t>
      </w:r>
      <w:r w:rsidRPr="00D35A25">
        <w:rPr>
          <w:lang w:eastAsia="ru-RU"/>
        </w:rPr>
        <w:t xml:space="preserve">Объяснение: «Посмотрите, что вы видите на этом знаке? (Крестик, красный крест). А где мы видим такой крест? (На </w:t>
      </w:r>
      <w:r w:rsidRPr="00D35A25">
        <w:rPr>
          <w:lang w:eastAsia="ru-RU"/>
        </w:rPr>
        <w:lastRenderedPageBreak/>
        <w:t>больнице, аптечке, у врача). Этот знак говорит: «Здесь вам помогут, если вы поранились, у вас болит животик или вы себя плохо чувствуете. Здесь есть доктор и лекар</w:t>
      </w:r>
      <w:r w:rsidR="005C6C1E">
        <w:rPr>
          <w:lang w:eastAsia="ru-RU"/>
        </w:rPr>
        <w:t xml:space="preserve">ства». Он очень важный друг!» </w:t>
      </w:r>
      <w:r w:rsidRPr="00D35A25">
        <w:rPr>
          <w:lang w:eastAsia="ru-RU"/>
        </w:rPr>
        <w:t xml:space="preserve">Обсуждение: «Если ты в дороге упал и разбил коленку, на какой знак нужно попросить взрослых обратить внимание?» </w:t>
      </w:r>
    </w:p>
    <w:p w:rsidR="005C6C1E" w:rsidRDefault="005C6C1E" w:rsidP="002D684F">
      <w:pPr>
        <w:pStyle w:val="a3"/>
        <w:ind w:firstLine="708"/>
        <w:rPr>
          <w:lang w:eastAsia="ru-RU"/>
        </w:rPr>
      </w:pPr>
      <w:r w:rsidRPr="005C6C1E">
        <w:rPr>
          <w:b/>
          <w:lang w:eastAsia="ru-RU"/>
        </w:rPr>
        <w:t xml:space="preserve">Знак </w:t>
      </w:r>
      <w:r w:rsidR="00D35A25" w:rsidRPr="005C6C1E">
        <w:rPr>
          <w:b/>
          <w:lang w:eastAsia="ru-RU"/>
        </w:rPr>
        <w:t>«Пункт питания»</w:t>
      </w:r>
      <w:r>
        <w:rPr>
          <w:b/>
          <w:lang w:eastAsia="ru-RU"/>
        </w:rPr>
        <w:t>.</w:t>
      </w:r>
      <w:r w:rsidR="00D35A25" w:rsidRPr="00D35A25">
        <w:rPr>
          <w:lang w:eastAsia="ru-RU"/>
        </w:rPr>
        <w:t xml:space="preserve"> Объяснение: «А этот знак нам подсказывает что-то очень приятное! Что это за предметы? (Ложка и вилка). Это знак «Пункт питания». Он приглашает: «Здесь можно вкусно покушать, выпить сок, отдохнуть за столиком». Это знак для голодных путешественников!» · Игра-ассоциация: Педагог показывает знак, а дети потирают жи</w:t>
      </w:r>
      <w:r>
        <w:rPr>
          <w:lang w:eastAsia="ru-RU"/>
        </w:rPr>
        <w:t>вотики и говорят: «</w:t>
      </w:r>
      <w:proofErr w:type="spellStart"/>
      <w:r>
        <w:rPr>
          <w:lang w:eastAsia="ru-RU"/>
        </w:rPr>
        <w:t>Ням-ням</w:t>
      </w:r>
      <w:proofErr w:type="spellEnd"/>
      <w:r>
        <w:rPr>
          <w:lang w:eastAsia="ru-RU"/>
        </w:rPr>
        <w:t xml:space="preserve">!». </w:t>
      </w:r>
    </w:p>
    <w:p w:rsidR="002D684F" w:rsidRDefault="00D35A25" w:rsidP="00FE68DD">
      <w:pPr>
        <w:pStyle w:val="a3"/>
        <w:ind w:firstLine="708"/>
        <w:rPr>
          <w:lang w:eastAsia="ru-RU"/>
        </w:rPr>
      </w:pPr>
      <w:r w:rsidRPr="005C6C1E">
        <w:rPr>
          <w:b/>
          <w:lang w:eastAsia="ru-RU"/>
        </w:rPr>
        <w:t>Знак «Место остановки автобуса»</w:t>
      </w:r>
      <w:proofErr w:type="gramStart"/>
      <w:r w:rsidRPr="005C6C1E">
        <w:rPr>
          <w:b/>
          <w:lang w:eastAsia="ru-RU"/>
        </w:rPr>
        <w:t xml:space="preserve"> </w:t>
      </w:r>
      <w:r w:rsidR="005C6C1E" w:rsidRPr="005C6C1E">
        <w:rPr>
          <w:b/>
          <w:lang w:eastAsia="ru-RU"/>
        </w:rPr>
        <w:t>.</w:t>
      </w:r>
      <w:proofErr w:type="gramEnd"/>
      <w:r w:rsidRPr="00D35A25">
        <w:rPr>
          <w:lang w:eastAsia="ru-RU"/>
        </w:rPr>
        <w:t>Объяснение: «Этот знак хорошо знают те, кто ездит на автобусе. Кто тут нарисован? (Автобус). Он показывает, где автобус или троллейбус останавливается, чтобы забрать или высадить людей. Увидел знак – знай,</w:t>
      </w:r>
      <w:r w:rsidR="00CE122A">
        <w:rPr>
          <w:lang w:eastAsia="ru-RU"/>
        </w:rPr>
        <w:t xml:space="preserve"> здесь нужно ждать транспорт». </w:t>
      </w:r>
      <w:r w:rsidRPr="00D35A25">
        <w:rPr>
          <w:lang w:eastAsia="ru-RU"/>
        </w:rPr>
        <w:t xml:space="preserve"> Важное правило: «А можно ли играть или бегать на остановке? (Нет, нужно спокойно стоять и ждать, ч</w:t>
      </w:r>
      <w:r w:rsidR="002D684F">
        <w:rPr>
          <w:lang w:eastAsia="ru-RU"/>
        </w:rPr>
        <w:t>тобы</w:t>
      </w:r>
      <w:r w:rsidR="00091724">
        <w:rPr>
          <w:lang w:eastAsia="ru-RU"/>
        </w:rPr>
        <w:t xml:space="preserve"> не попасть под автомобиль</w:t>
      </w:r>
      <w:r w:rsidR="002D684F">
        <w:rPr>
          <w:lang w:eastAsia="ru-RU"/>
        </w:rPr>
        <w:t>)».</w:t>
      </w:r>
    </w:p>
    <w:p w:rsidR="00CE122A" w:rsidRDefault="00D35A25" w:rsidP="002D684F">
      <w:pPr>
        <w:pStyle w:val="a3"/>
        <w:ind w:firstLine="708"/>
        <w:rPr>
          <w:lang w:eastAsia="ru-RU"/>
        </w:rPr>
      </w:pPr>
      <w:r w:rsidRPr="00CE122A">
        <w:rPr>
          <w:b/>
          <w:lang w:eastAsia="ru-RU"/>
        </w:rPr>
        <w:t>Знак «Место</w:t>
      </w:r>
      <w:r w:rsidR="00CE122A" w:rsidRPr="00CE122A">
        <w:rPr>
          <w:b/>
          <w:lang w:eastAsia="ru-RU"/>
        </w:rPr>
        <w:t xml:space="preserve"> отдыха».</w:t>
      </w:r>
      <w:r w:rsidR="00CE122A">
        <w:rPr>
          <w:lang w:eastAsia="ru-RU"/>
        </w:rPr>
        <w:t xml:space="preserve"> </w:t>
      </w:r>
      <w:r w:rsidRPr="00D35A25">
        <w:rPr>
          <w:lang w:eastAsia="ru-RU"/>
        </w:rPr>
        <w:t>Объяснение: «А этот знак самый уютный. Что на нём нарисовано? (Скамейка и деревце). Он приглашает водителей и пассажиров сделать перер</w:t>
      </w:r>
      <w:r w:rsidR="00091724">
        <w:rPr>
          <w:lang w:eastAsia="ru-RU"/>
        </w:rPr>
        <w:t>ыв: «Здесь можно выйти из автомобиля</w:t>
      </w:r>
      <w:r w:rsidRPr="00D35A25">
        <w:rPr>
          <w:lang w:eastAsia="ru-RU"/>
        </w:rPr>
        <w:t>, посидеть на скамейке, погулять в безопасном месте, полюбоваться природой». Знак д</w:t>
      </w:r>
      <w:r w:rsidR="00CE122A">
        <w:rPr>
          <w:lang w:eastAsia="ru-RU"/>
        </w:rPr>
        <w:t xml:space="preserve">ля тех, кто устал в дороге». </w:t>
      </w:r>
    </w:p>
    <w:p w:rsidR="00CE122A" w:rsidRDefault="00CE122A" w:rsidP="00CF0A80">
      <w:pPr>
        <w:pStyle w:val="a3"/>
        <w:ind w:firstLine="708"/>
        <w:rPr>
          <w:b/>
          <w:lang w:eastAsia="ru-RU"/>
        </w:rPr>
      </w:pPr>
      <w:r w:rsidRPr="009E0F6B">
        <w:rPr>
          <w:b/>
          <w:lang w:eastAsia="ru-RU"/>
        </w:rPr>
        <w:t>Работа в рабочей тетради.</w:t>
      </w:r>
      <w:r>
        <w:rPr>
          <w:b/>
          <w:lang w:eastAsia="ru-RU"/>
        </w:rPr>
        <w:t xml:space="preserve"> </w:t>
      </w:r>
    </w:p>
    <w:p w:rsidR="00CE122A" w:rsidRPr="00CE122A" w:rsidRDefault="00CE122A"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091724">
        <w:rPr>
          <w:lang w:eastAsia="ru-RU"/>
        </w:rPr>
        <w:t xml:space="preserve"> (</w:t>
      </w:r>
      <w:proofErr w:type="gramStart"/>
      <w:r w:rsidR="00091724">
        <w:rPr>
          <w:lang w:eastAsia="ru-RU"/>
        </w:rPr>
        <w:t>с</w:t>
      </w:r>
      <w:proofErr w:type="gramEnd"/>
      <w:r w:rsidR="00091724">
        <w:rPr>
          <w:lang w:eastAsia="ru-RU"/>
        </w:rPr>
        <w:t>тр. 12</w:t>
      </w:r>
      <w:r>
        <w:rPr>
          <w:lang w:eastAsia="ru-RU"/>
        </w:rPr>
        <w:t>)</w:t>
      </w:r>
    </w:p>
    <w:p w:rsidR="00CE122A" w:rsidRDefault="00D35A25" w:rsidP="00CF0A80">
      <w:pPr>
        <w:pStyle w:val="a3"/>
        <w:ind w:firstLine="708"/>
        <w:rPr>
          <w:lang w:eastAsia="ru-RU"/>
        </w:rPr>
      </w:pPr>
      <w:r w:rsidRPr="00CE122A">
        <w:rPr>
          <w:b/>
          <w:lang w:eastAsia="ru-RU"/>
        </w:rPr>
        <w:t>Дидактическая игра «Помоги путешественнику!»</w:t>
      </w:r>
      <w:r w:rsidRPr="00D35A25">
        <w:rPr>
          <w:lang w:eastAsia="ru-RU"/>
        </w:rPr>
        <w:t xml:space="preserve"> </w:t>
      </w:r>
    </w:p>
    <w:p w:rsidR="00D35A25" w:rsidRPr="00D35A25" w:rsidRDefault="00D35A25" w:rsidP="002D684F">
      <w:pPr>
        <w:pStyle w:val="a3"/>
        <w:ind w:firstLine="708"/>
        <w:rPr>
          <w:lang w:eastAsia="ru-RU"/>
        </w:rPr>
      </w:pPr>
      <w:r w:rsidRPr="00D35A25">
        <w:rPr>
          <w:lang w:eastAsia="ru-RU"/>
        </w:rPr>
        <w:t>На столе разложены четыре знака сервиса. Педагог показывает детям карточки с ситуациями или демонстрирует их с помощью игрушки:</w:t>
      </w:r>
    </w:p>
    <w:p w:rsidR="00CE122A" w:rsidRDefault="00D35A25" w:rsidP="00D35A25">
      <w:pPr>
        <w:pStyle w:val="a3"/>
        <w:rPr>
          <w:lang w:eastAsia="ru-RU"/>
        </w:rPr>
      </w:pPr>
      <w:r w:rsidRPr="00D35A25">
        <w:rPr>
          <w:lang w:eastAsia="ru-RU"/>
        </w:rPr>
        <w:t xml:space="preserve">1. Кукла грустная, держит платочек у щёки (зуб болит) – нужен знак «Пункт медпомощи». </w:t>
      </w:r>
    </w:p>
    <w:p w:rsidR="00CE122A" w:rsidRDefault="00D35A25" w:rsidP="00D35A25">
      <w:pPr>
        <w:pStyle w:val="a3"/>
        <w:rPr>
          <w:lang w:eastAsia="ru-RU"/>
        </w:rPr>
      </w:pPr>
      <w:r w:rsidRPr="00D35A25">
        <w:rPr>
          <w:lang w:eastAsia="ru-RU"/>
        </w:rPr>
        <w:t xml:space="preserve">2. Игрушечный человечек </w:t>
      </w:r>
      <w:proofErr w:type="gramStart"/>
      <w:r w:rsidRPr="00D35A25">
        <w:rPr>
          <w:lang w:eastAsia="ru-RU"/>
        </w:rPr>
        <w:t>трёт</w:t>
      </w:r>
      <w:proofErr w:type="gramEnd"/>
      <w:r w:rsidRPr="00D35A25">
        <w:rPr>
          <w:lang w:eastAsia="ru-RU"/>
        </w:rPr>
        <w:t xml:space="preserve"> глазки и зевает – нужен знак «Место отдыха».</w:t>
      </w:r>
    </w:p>
    <w:p w:rsidR="00CE122A" w:rsidRDefault="00D35A25" w:rsidP="00D35A25">
      <w:pPr>
        <w:pStyle w:val="a3"/>
        <w:rPr>
          <w:lang w:eastAsia="ru-RU"/>
        </w:rPr>
      </w:pPr>
      <w:r w:rsidRPr="00D35A25">
        <w:rPr>
          <w:lang w:eastAsia="ru-RU"/>
        </w:rPr>
        <w:t xml:space="preserve"> 3. Игрушечный человечек держится за животик и грустно смотрит на пустую тарелку – нужен знак «Пункт питания». </w:t>
      </w:r>
    </w:p>
    <w:p w:rsidR="00CE122A" w:rsidRDefault="00D35A25" w:rsidP="00D35A25">
      <w:pPr>
        <w:pStyle w:val="a3"/>
        <w:rPr>
          <w:lang w:eastAsia="ru-RU"/>
        </w:rPr>
      </w:pPr>
      <w:r w:rsidRPr="00D35A25">
        <w:rPr>
          <w:lang w:eastAsia="ru-RU"/>
        </w:rPr>
        <w:t xml:space="preserve">4. Человечек с рюкзаком оглядывается по сторонам в ожидании – нужен знак «Остановка автобуса». </w:t>
      </w:r>
    </w:p>
    <w:p w:rsidR="00CE122A" w:rsidRDefault="00D35A25" w:rsidP="00D35A25">
      <w:pPr>
        <w:pStyle w:val="a3"/>
        <w:rPr>
          <w:lang w:eastAsia="ru-RU"/>
        </w:rPr>
      </w:pPr>
      <w:r w:rsidRPr="00D35A25">
        <w:rPr>
          <w:lang w:eastAsia="ru-RU"/>
        </w:rPr>
        <w:t xml:space="preserve">Задача детей: Определить проблему путешественника и «направить» его к нужному знаку, положив карточку с ситуацией рядом с соответствующим знаком. </w:t>
      </w:r>
    </w:p>
    <w:p w:rsidR="00CE122A" w:rsidRDefault="00CE122A" w:rsidP="00CF0A80">
      <w:pPr>
        <w:pStyle w:val="a3"/>
        <w:ind w:firstLine="708"/>
        <w:rPr>
          <w:b/>
          <w:lang w:eastAsia="ru-RU"/>
        </w:rPr>
      </w:pPr>
      <w:r w:rsidRPr="009E0F6B">
        <w:rPr>
          <w:b/>
          <w:lang w:eastAsia="ru-RU"/>
        </w:rPr>
        <w:t>Работа в рабочей тетради.</w:t>
      </w:r>
      <w:r>
        <w:rPr>
          <w:b/>
          <w:lang w:eastAsia="ru-RU"/>
        </w:rPr>
        <w:t xml:space="preserve"> </w:t>
      </w:r>
    </w:p>
    <w:p w:rsidR="00CE122A" w:rsidRPr="00CE122A" w:rsidRDefault="00CE122A"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091724">
        <w:rPr>
          <w:lang w:eastAsia="ru-RU"/>
        </w:rPr>
        <w:t xml:space="preserve"> (</w:t>
      </w:r>
      <w:proofErr w:type="gramStart"/>
      <w:r w:rsidR="00091724">
        <w:rPr>
          <w:lang w:eastAsia="ru-RU"/>
        </w:rPr>
        <w:t>с</w:t>
      </w:r>
      <w:proofErr w:type="gramEnd"/>
      <w:r w:rsidR="00091724">
        <w:rPr>
          <w:lang w:eastAsia="ru-RU"/>
        </w:rPr>
        <w:t>тр. 13</w:t>
      </w:r>
      <w:r>
        <w:rPr>
          <w:lang w:eastAsia="ru-RU"/>
        </w:rPr>
        <w:t>)</w:t>
      </w:r>
    </w:p>
    <w:p w:rsidR="00CE122A" w:rsidRDefault="00D35A25" w:rsidP="00CF0A80">
      <w:pPr>
        <w:pStyle w:val="a3"/>
        <w:ind w:firstLine="708"/>
        <w:rPr>
          <w:lang w:eastAsia="ru-RU"/>
        </w:rPr>
      </w:pPr>
      <w:r w:rsidRPr="00CE122A">
        <w:rPr>
          <w:b/>
          <w:lang w:eastAsia="ru-RU"/>
        </w:rPr>
        <w:t>Динамическая пауза «В дороге»</w:t>
      </w:r>
      <w:proofErr w:type="gramStart"/>
      <w:r w:rsidRPr="00D35A25">
        <w:rPr>
          <w:lang w:eastAsia="ru-RU"/>
        </w:rPr>
        <w:t xml:space="preserve"> </w:t>
      </w:r>
      <w:r w:rsidR="00CE122A">
        <w:rPr>
          <w:lang w:eastAsia="ru-RU"/>
        </w:rPr>
        <w:t>.</w:t>
      </w:r>
      <w:proofErr w:type="gramEnd"/>
    </w:p>
    <w:p w:rsidR="00CE122A" w:rsidRDefault="00D35A25" w:rsidP="002D684F">
      <w:pPr>
        <w:pStyle w:val="a3"/>
        <w:ind w:firstLine="708"/>
        <w:rPr>
          <w:lang w:eastAsia="ru-RU"/>
        </w:rPr>
      </w:pPr>
      <w:r w:rsidRPr="00D35A25">
        <w:rPr>
          <w:lang w:eastAsia="ru-RU"/>
        </w:rPr>
        <w:t xml:space="preserve">Дети садятся на воображаемый автобус (стулья или ковёр). Под спокойную музыку они «едут» (покачиваются). Педагог – «водитель»: «Поехали! (Дети едут). Ой, слышите, у кого-то заурчал животик!» Педагог показывает знак «Пункт питания». Дети изображают, как они едят вкусную еду (жестами). «Едем дальше! (Дети снова едут). Какой долгий путь, мы немного устали». Педагог показывает знак «Место отдыха». Дети выходят из «автобуса», потягиваются, «гуляют», «нюхают цветочки». «Отдохнули! Садимся в автобус, едем дальше. Внимание, следующая остановка – наша!» Педагог показывает знак «Остановка автобуса» и включает звук тормозящего автобуса. Дети аккуратно «выходят». </w:t>
      </w:r>
    </w:p>
    <w:p w:rsidR="00CE122A" w:rsidRDefault="00D35A25" w:rsidP="00CF0A80">
      <w:pPr>
        <w:pStyle w:val="a3"/>
        <w:ind w:firstLine="708"/>
        <w:rPr>
          <w:lang w:eastAsia="ru-RU"/>
        </w:rPr>
      </w:pPr>
      <w:r w:rsidRPr="00CE122A">
        <w:rPr>
          <w:b/>
          <w:lang w:eastAsia="ru-RU"/>
        </w:rPr>
        <w:lastRenderedPageBreak/>
        <w:t>Аппликация «Дорожная карта помощи»</w:t>
      </w:r>
      <w:r w:rsidR="00CE122A">
        <w:rPr>
          <w:lang w:eastAsia="ru-RU"/>
        </w:rPr>
        <w:t xml:space="preserve"> </w:t>
      </w:r>
    </w:p>
    <w:p w:rsidR="00CE122A" w:rsidRDefault="00D35A25" w:rsidP="002D684F">
      <w:pPr>
        <w:pStyle w:val="a3"/>
        <w:ind w:firstLine="708"/>
        <w:rPr>
          <w:lang w:eastAsia="ru-RU"/>
        </w:rPr>
      </w:pPr>
      <w:r w:rsidRPr="00D35A25">
        <w:rPr>
          <w:lang w:eastAsia="ru-RU"/>
        </w:rPr>
        <w:t>Дети получают большой лист бумаги (формат А3 или ватман на подгруппу), на котором нарисована извилистая дорога. Каждому ребенку выдается один синий прямоугольник и одна белая пиктограмма (крест, столовые приборы, автобус, скамейка с ёлочкой) для вырезания и наклеивания. Задача: Вместе создать общую карту путешествия, разместив знаки сервиса вдоль дороги. Педагог комментирует: «Сначала мы поедим у знака «Пункт питания», потом отдохнём в «Месте отдыха», а если нужно будет – знаем, где искать помощь». Дети по оч</w:t>
      </w:r>
      <w:r w:rsidR="00CE122A">
        <w:rPr>
          <w:lang w:eastAsia="ru-RU"/>
        </w:rPr>
        <w:t xml:space="preserve">ереди наклеивают свои знаки. </w:t>
      </w:r>
    </w:p>
    <w:p w:rsidR="00CE122A" w:rsidRPr="00CE122A" w:rsidRDefault="00D35A25" w:rsidP="00CF0A80">
      <w:pPr>
        <w:pStyle w:val="a3"/>
        <w:ind w:firstLine="708"/>
        <w:rPr>
          <w:b/>
          <w:lang w:eastAsia="ru-RU"/>
        </w:rPr>
      </w:pPr>
      <w:r w:rsidRPr="00CE122A">
        <w:rPr>
          <w:b/>
          <w:lang w:eastAsia="ru-RU"/>
        </w:rPr>
        <w:t xml:space="preserve">Итог занятия. </w:t>
      </w:r>
    </w:p>
    <w:p w:rsidR="00CE122A" w:rsidRPr="00CE122A" w:rsidRDefault="00D35A25" w:rsidP="00CF0A80">
      <w:pPr>
        <w:pStyle w:val="a3"/>
        <w:ind w:firstLine="708"/>
        <w:rPr>
          <w:b/>
          <w:lang w:eastAsia="ru-RU"/>
        </w:rPr>
      </w:pPr>
      <w:r w:rsidRPr="00CE122A">
        <w:rPr>
          <w:b/>
          <w:lang w:eastAsia="ru-RU"/>
        </w:rPr>
        <w:t xml:space="preserve">Рефлексия </w:t>
      </w:r>
    </w:p>
    <w:p w:rsidR="00CE122A" w:rsidRPr="00CF0A80" w:rsidRDefault="00D35A25" w:rsidP="002D684F">
      <w:pPr>
        <w:pStyle w:val="a3"/>
        <w:ind w:firstLine="708"/>
        <w:rPr>
          <w:b/>
          <w:lang w:eastAsia="ru-RU"/>
        </w:rPr>
      </w:pPr>
      <w:r w:rsidRPr="00CF0A80">
        <w:rPr>
          <w:b/>
          <w:lang w:eastAsia="ru-RU"/>
        </w:rPr>
        <w:t xml:space="preserve">Вопросы для закрепления: </w:t>
      </w:r>
    </w:p>
    <w:p w:rsidR="00CE122A" w:rsidRDefault="00D35A25" w:rsidP="00D35A25">
      <w:pPr>
        <w:pStyle w:val="a3"/>
        <w:rPr>
          <w:lang w:eastAsia="ru-RU"/>
        </w:rPr>
      </w:pPr>
      <w:r w:rsidRPr="00D35A25">
        <w:rPr>
          <w:lang w:eastAsia="ru-RU"/>
        </w:rPr>
        <w:t xml:space="preserve">1. «О чём нам рассказывают синие прямоугольные знаки?» (Где можно получить помощь, покушать, отдохнуть). </w:t>
      </w:r>
    </w:p>
    <w:p w:rsidR="00CE122A" w:rsidRDefault="00D35A25" w:rsidP="00D35A25">
      <w:pPr>
        <w:pStyle w:val="a3"/>
        <w:rPr>
          <w:lang w:eastAsia="ru-RU"/>
        </w:rPr>
      </w:pPr>
      <w:r w:rsidRPr="00D35A25">
        <w:rPr>
          <w:lang w:eastAsia="ru-RU"/>
        </w:rPr>
        <w:t xml:space="preserve">2. «Какой знак покажет, где ждать автобус? А где можно присесть на скамейку?» </w:t>
      </w:r>
    </w:p>
    <w:p w:rsidR="00CE122A" w:rsidRDefault="00D35A25" w:rsidP="00D35A25">
      <w:pPr>
        <w:pStyle w:val="a3"/>
        <w:rPr>
          <w:lang w:eastAsia="ru-RU"/>
        </w:rPr>
      </w:pPr>
      <w:r w:rsidRPr="00D35A25">
        <w:rPr>
          <w:lang w:eastAsia="ru-RU"/>
        </w:rPr>
        <w:t xml:space="preserve">3. «Почему эти знаки можно назвать нашими друзьями в путешествии?» (Они заботятся о нас, помогают). </w:t>
      </w:r>
    </w:p>
    <w:p w:rsidR="00D35A25" w:rsidRPr="00D35A25" w:rsidRDefault="00D35A25" w:rsidP="00CF0A80">
      <w:pPr>
        <w:pStyle w:val="a3"/>
        <w:ind w:firstLine="708"/>
        <w:rPr>
          <w:lang w:eastAsia="ru-RU"/>
        </w:rPr>
      </w:pPr>
      <w:r w:rsidRPr="00CE122A">
        <w:rPr>
          <w:b/>
          <w:lang w:eastAsia="ru-RU"/>
        </w:rPr>
        <w:t>Педагог:</w:t>
      </w:r>
      <w:r w:rsidRPr="00D35A25">
        <w:rPr>
          <w:lang w:eastAsia="ru-RU"/>
        </w:rPr>
        <w:t xml:space="preserve"> «Теперь вы знаете важный секрет: куда бы вы ни отправились, на дороге всегда есть синие знаки-друзья, готовые помочь. Они делают любое путешествие безопасным и комфортным. Вы сегодня были отличными помощниками! Большое спасибо!»</w:t>
      </w:r>
    </w:p>
    <w:p w:rsidR="00C30E6A" w:rsidRDefault="00C30E6A" w:rsidP="00D35A25">
      <w:pPr>
        <w:pStyle w:val="a3"/>
      </w:pPr>
    </w:p>
    <w:p w:rsidR="00D35A25" w:rsidRPr="00CD233A" w:rsidRDefault="00D35A25" w:rsidP="00CF0A80">
      <w:pPr>
        <w:pStyle w:val="a3"/>
        <w:jc w:val="center"/>
        <w:rPr>
          <w:b/>
          <w:sz w:val="32"/>
        </w:rPr>
      </w:pPr>
      <w:r w:rsidRPr="00CD233A">
        <w:rPr>
          <w:b/>
          <w:sz w:val="32"/>
        </w:rPr>
        <w:t>Тема: «Светофор»</w:t>
      </w:r>
    </w:p>
    <w:p w:rsidR="00CC0BE3" w:rsidRDefault="00CF0A80" w:rsidP="00CF0A80">
      <w:pPr>
        <w:pStyle w:val="a3"/>
        <w:ind w:firstLine="708"/>
        <w:rPr>
          <w:rFonts w:eastAsia="Times New Roman" w:cs="Times New Roman"/>
          <w:color w:val="000000"/>
          <w:szCs w:val="28"/>
          <w:lang w:eastAsia="ru-RU"/>
        </w:rPr>
      </w:pPr>
      <w:r>
        <w:rPr>
          <w:rFonts w:eastAsia="Times New Roman" w:cs="Times New Roman"/>
          <w:b/>
          <w:color w:val="000000"/>
          <w:szCs w:val="28"/>
          <w:lang w:eastAsia="ru-RU"/>
        </w:rPr>
        <w:t>Цель:</w:t>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r>
        <w:rPr>
          <w:rFonts w:eastAsia="Times New Roman" w:cs="Times New Roman"/>
          <w:b/>
          <w:color w:val="000000"/>
          <w:szCs w:val="28"/>
          <w:lang w:eastAsia="ru-RU"/>
        </w:rPr>
        <w:tab/>
      </w:r>
    </w:p>
    <w:p w:rsidR="00CC0BE3" w:rsidRDefault="00D35A25" w:rsidP="002D684F">
      <w:pPr>
        <w:pStyle w:val="a3"/>
        <w:ind w:firstLine="708"/>
        <w:rPr>
          <w:rFonts w:eastAsia="Times New Roman" w:cs="Times New Roman"/>
          <w:color w:val="000000"/>
          <w:szCs w:val="28"/>
          <w:lang w:eastAsia="ru-RU"/>
        </w:rPr>
      </w:pPr>
      <w:r w:rsidRPr="00CC0BE3">
        <w:rPr>
          <w:rFonts w:eastAsia="Times New Roman" w:cs="Times New Roman"/>
          <w:color w:val="000000"/>
          <w:szCs w:val="28"/>
          <w:lang w:eastAsia="ru-RU"/>
        </w:rPr>
        <w:t>Систематизировать и закрепить знания детей о светофоре, его сигналах и их значении для п</w:t>
      </w:r>
      <w:r w:rsidR="00CC0BE3">
        <w:rPr>
          <w:rFonts w:eastAsia="Times New Roman" w:cs="Times New Roman"/>
          <w:color w:val="000000"/>
          <w:szCs w:val="28"/>
          <w:lang w:eastAsia="ru-RU"/>
        </w:rPr>
        <w:t xml:space="preserve">ешеходов и водителей. </w:t>
      </w:r>
    </w:p>
    <w:p w:rsidR="00CC0BE3" w:rsidRDefault="00CC0BE3" w:rsidP="00CF0A80">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t>Задачи:</w:t>
      </w:r>
      <w:r>
        <w:rPr>
          <w:rFonts w:eastAsia="Times New Roman" w:cs="Times New Roman"/>
          <w:color w:val="000000"/>
          <w:szCs w:val="28"/>
          <w:lang w:eastAsia="ru-RU"/>
        </w:rPr>
        <w:t xml:space="preserve"> </w:t>
      </w:r>
      <w:r w:rsidR="00D35A25" w:rsidRPr="00CC0BE3">
        <w:rPr>
          <w:rFonts w:eastAsia="Times New Roman" w:cs="Times New Roman"/>
          <w:color w:val="000000"/>
          <w:szCs w:val="28"/>
          <w:lang w:eastAsia="ru-RU"/>
        </w:rPr>
        <w:t xml:space="preserve"> </w:t>
      </w:r>
    </w:p>
    <w:p w:rsidR="00CC0BE3" w:rsidRDefault="00CC0BE3" w:rsidP="00CC0BE3">
      <w:pPr>
        <w:pStyle w:val="a3"/>
        <w:rPr>
          <w:rFonts w:eastAsia="Times New Roman" w:cs="Times New Roman"/>
          <w:color w:val="000000"/>
          <w:szCs w:val="28"/>
          <w:lang w:eastAsia="ru-RU"/>
        </w:rPr>
      </w:pPr>
      <w:r>
        <w:rPr>
          <w:rFonts w:eastAsia="Times New Roman" w:cs="Times New Roman"/>
          <w:b/>
          <w:color w:val="000000"/>
          <w:szCs w:val="28"/>
          <w:lang w:eastAsia="ru-RU"/>
        </w:rPr>
        <w:t>1.</w:t>
      </w:r>
      <w:r w:rsidR="00D35A25" w:rsidRPr="00CC0BE3">
        <w:rPr>
          <w:rFonts w:eastAsia="Times New Roman" w:cs="Times New Roman"/>
          <w:b/>
          <w:color w:val="000000"/>
          <w:szCs w:val="28"/>
          <w:lang w:eastAsia="ru-RU"/>
        </w:rPr>
        <w:t>Образовательные:</w:t>
      </w:r>
      <w:r w:rsidR="00D35A25" w:rsidRPr="00CC0BE3">
        <w:rPr>
          <w:rFonts w:eastAsia="Times New Roman" w:cs="Times New Roman"/>
          <w:color w:val="000000"/>
          <w:szCs w:val="28"/>
          <w:lang w:eastAsia="ru-RU"/>
        </w:rPr>
        <w:t xml:space="preserve"> Закрепить знание трёх сигналов светофора (красный</w:t>
      </w:r>
      <w:r w:rsidR="00091724">
        <w:rPr>
          <w:rFonts w:eastAsia="Times New Roman" w:cs="Times New Roman"/>
          <w:color w:val="000000"/>
          <w:szCs w:val="28"/>
          <w:lang w:eastAsia="ru-RU"/>
        </w:rPr>
        <w:t xml:space="preserve"> сигнал</w:t>
      </w:r>
      <w:r w:rsidR="00D35A25" w:rsidRPr="00CC0BE3">
        <w:rPr>
          <w:rFonts w:eastAsia="Times New Roman" w:cs="Times New Roman"/>
          <w:color w:val="000000"/>
          <w:szCs w:val="28"/>
          <w:lang w:eastAsia="ru-RU"/>
        </w:rPr>
        <w:t>, жёлтый</w:t>
      </w:r>
      <w:r w:rsidR="00091724">
        <w:rPr>
          <w:rFonts w:eastAsia="Times New Roman" w:cs="Times New Roman"/>
          <w:color w:val="000000"/>
          <w:szCs w:val="28"/>
          <w:lang w:eastAsia="ru-RU"/>
        </w:rPr>
        <w:t xml:space="preserve"> сигнал</w:t>
      </w:r>
      <w:r w:rsidR="00D35A25" w:rsidRPr="00CC0BE3">
        <w:rPr>
          <w:rFonts w:eastAsia="Times New Roman" w:cs="Times New Roman"/>
          <w:color w:val="000000"/>
          <w:szCs w:val="28"/>
          <w:lang w:eastAsia="ru-RU"/>
        </w:rPr>
        <w:t>, зелёный</w:t>
      </w:r>
      <w:r w:rsidR="00091724">
        <w:rPr>
          <w:rFonts w:eastAsia="Times New Roman" w:cs="Times New Roman"/>
          <w:color w:val="000000"/>
          <w:szCs w:val="28"/>
          <w:lang w:eastAsia="ru-RU"/>
        </w:rPr>
        <w:t xml:space="preserve"> сигнал</w:t>
      </w:r>
      <w:r w:rsidR="00D35A25" w:rsidRPr="00CC0BE3">
        <w:rPr>
          <w:rFonts w:eastAsia="Times New Roman" w:cs="Times New Roman"/>
          <w:color w:val="000000"/>
          <w:szCs w:val="28"/>
          <w:lang w:eastAsia="ru-RU"/>
        </w:rPr>
        <w:t xml:space="preserve">) и их расположения. Дать понятие о пешеходном и транспортном светофорах. Учить соотносить сигнал светофора с действием. </w:t>
      </w:r>
    </w:p>
    <w:p w:rsidR="00CC0BE3" w:rsidRDefault="00D35A25" w:rsidP="00CC0BE3">
      <w:pPr>
        <w:pStyle w:val="a3"/>
        <w:rPr>
          <w:rFonts w:eastAsia="Times New Roman" w:cs="Times New Roman"/>
          <w:color w:val="000000"/>
          <w:szCs w:val="28"/>
          <w:lang w:eastAsia="ru-RU"/>
        </w:rPr>
      </w:pPr>
      <w:r w:rsidRPr="00CC0BE3">
        <w:rPr>
          <w:rFonts w:eastAsia="Times New Roman" w:cs="Times New Roman"/>
          <w:b/>
          <w:color w:val="000000"/>
          <w:szCs w:val="28"/>
          <w:lang w:eastAsia="ru-RU"/>
        </w:rPr>
        <w:t>2. Развивающие:</w:t>
      </w:r>
      <w:r w:rsidRPr="00CC0BE3">
        <w:rPr>
          <w:rFonts w:eastAsia="Times New Roman" w:cs="Times New Roman"/>
          <w:color w:val="000000"/>
          <w:szCs w:val="28"/>
          <w:lang w:eastAsia="ru-RU"/>
        </w:rPr>
        <w:t xml:space="preserve"> Развивать внимание, быстроту реакции, память. Развивать связную речь через разучивание стихов и объяснение правил. </w:t>
      </w:r>
    </w:p>
    <w:p w:rsidR="00CC0BE3" w:rsidRDefault="00D35A25" w:rsidP="00CC0BE3">
      <w:pPr>
        <w:pStyle w:val="a3"/>
        <w:rPr>
          <w:rFonts w:eastAsia="Times New Roman" w:cs="Times New Roman"/>
          <w:color w:val="000000"/>
          <w:szCs w:val="28"/>
          <w:lang w:eastAsia="ru-RU"/>
        </w:rPr>
      </w:pPr>
      <w:r w:rsidRPr="00CC0BE3">
        <w:rPr>
          <w:rFonts w:eastAsia="Times New Roman" w:cs="Times New Roman"/>
          <w:b/>
          <w:color w:val="000000"/>
          <w:szCs w:val="28"/>
          <w:lang w:eastAsia="ru-RU"/>
        </w:rPr>
        <w:t>3. Воспитательные:</w:t>
      </w:r>
      <w:r w:rsidRPr="00CC0BE3">
        <w:rPr>
          <w:rFonts w:eastAsia="Times New Roman" w:cs="Times New Roman"/>
          <w:color w:val="000000"/>
          <w:szCs w:val="28"/>
          <w:lang w:eastAsia="ru-RU"/>
        </w:rPr>
        <w:t xml:space="preserve"> Воспитывать дисциплинированность, умение самостоятельно принимать правильное решение в смоделированной дорожной ситуации. </w:t>
      </w:r>
    </w:p>
    <w:p w:rsidR="00CC0BE3" w:rsidRDefault="00D35A25" w:rsidP="00CF0A80">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t>Материалы:</w:t>
      </w:r>
      <w:r w:rsidRPr="00CC0BE3">
        <w:rPr>
          <w:rFonts w:eastAsia="Times New Roman" w:cs="Times New Roman"/>
          <w:color w:val="000000"/>
          <w:szCs w:val="28"/>
          <w:lang w:eastAsia="ru-RU"/>
        </w:rPr>
        <w:t xml:space="preserve"> </w:t>
      </w:r>
      <w:proofErr w:type="gramStart"/>
      <w:r w:rsidRPr="00CC0BE3">
        <w:rPr>
          <w:rFonts w:eastAsia="Times New Roman" w:cs="Times New Roman"/>
          <w:color w:val="000000"/>
          <w:szCs w:val="28"/>
          <w:lang w:eastAsia="ru-RU"/>
        </w:rPr>
        <w:t>Макет светофора (переключаемый или с крутящимися</w:t>
      </w:r>
      <w:r w:rsidR="00091724">
        <w:rPr>
          <w:rFonts w:eastAsia="Times New Roman" w:cs="Times New Roman"/>
          <w:color w:val="000000"/>
          <w:szCs w:val="28"/>
          <w:lang w:eastAsia="ru-RU"/>
        </w:rPr>
        <w:t xml:space="preserve"> сигналами</w:t>
      </w:r>
      <w:r w:rsidRPr="00CC0BE3">
        <w:rPr>
          <w:rFonts w:eastAsia="Times New Roman" w:cs="Times New Roman"/>
          <w:color w:val="000000"/>
          <w:szCs w:val="28"/>
          <w:lang w:eastAsia="ru-RU"/>
        </w:rPr>
        <w:t>); карточки с красными, жёлтыми, зелёными кругами; картинки с правильными и неправильными действиями у светофора; шапочки или атрибуты для игры (красный, жёлтый, зелёный круги на ободках); игрушечные рули; аудиозапись весёлой музыки; листы бумаги чёрного цвета, гуашь (красная, жёлтая</w:t>
      </w:r>
      <w:r w:rsidR="00CC0BE3">
        <w:rPr>
          <w:rFonts w:eastAsia="Times New Roman" w:cs="Times New Roman"/>
          <w:color w:val="000000"/>
          <w:szCs w:val="28"/>
          <w:lang w:eastAsia="ru-RU"/>
        </w:rPr>
        <w:t xml:space="preserve">, зелёная), кисти, салфетки. </w:t>
      </w:r>
      <w:proofErr w:type="gramEnd"/>
    </w:p>
    <w:p w:rsidR="00CC0BE3" w:rsidRDefault="00D35A25" w:rsidP="00CF0A80">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t xml:space="preserve"> Ход занятия:</w:t>
      </w:r>
      <w:r w:rsidRPr="00CC0BE3">
        <w:rPr>
          <w:rFonts w:eastAsia="Times New Roman" w:cs="Times New Roman"/>
          <w:color w:val="000000"/>
          <w:szCs w:val="28"/>
          <w:lang w:eastAsia="ru-RU"/>
        </w:rPr>
        <w:t xml:space="preserve"> </w:t>
      </w:r>
    </w:p>
    <w:p w:rsidR="00CC0BE3" w:rsidRDefault="00D35A25" w:rsidP="00CF0A80">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t>Организационный момент.</w:t>
      </w:r>
      <w:r w:rsidRPr="00CC0BE3">
        <w:rPr>
          <w:rFonts w:eastAsia="Times New Roman" w:cs="Times New Roman"/>
          <w:color w:val="000000"/>
          <w:szCs w:val="28"/>
          <w:lang w:eastAsia="ru-RU"/>
        </w:rPr>
        <w:t xml:space="preserve"> </w:t>
      </w:r>
    </w:p>
    <w:p w:rsidR="00CC0BE3" w:rsidRDefault="00D35A25" w:rsidP="002D684F">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t>Педагог:</w:t>
      </w:r>
      <w:r w:rsidRPr="00CC0BE3">
        <w:rPr>
          <w:rFonts w:eastAsia="Times New Roman" w:cs="Times New Roman"/>
          <w:color w:val="000000"/>
          <w:szCs w:val="28"/>
          <w:lang w:eastAsia="ru-RU"/>
        </w:rPr>
        <w:t xml:space="preserve"> «Здравствуйте, ребята! Сегодня мы поговорим о самом главном командире на дороге. Послушайте загадку: «Три глаза есть у него, Всем мигает он давно. Красный – стоп, зелёный – вперёд, Кто же этот командир?» (Светофор). Правильно! А вы знаете, почему его так назвали? Слово «светофор» означает «несущий свет». Он несёт световые сигналы для всех, кто на дороге». </w:t>
      </w:r>
    </w:p>
    <w:p w:rsidR="00CC0BE3" w:rsidRDefault="00D35A25" w:rsidP="00CF0A80">
      <w:pPr>
        <w:pStyle w:val="a3"/>
        <w:ind w:firstLine="708"/>
        <w:rPr>
          <w:rFonts w:eastAsia="Times New Roman" w:cs="Times New Roman"/>
          <w:color w:val="000000"/>
          <w:szCs w:val="28"/>
          <w:lang w:eastAsia="ru-RU"/>
        </w:rPr>
      </w:pPr>
      <w:r w:rsidRPr="00CC0BE3">
        <w:rPr>
          <w:rFonts w:eastAsia="Times New Roman" w:cs="Times New Roman"/>
          <w:b/>
          <w:color w:val="000000"/>
          <w:szCs w:val="28"/>
          <w:lang w:eastAsia="ru-RU"/>
        </w:rPr>
        <w:lastRenderedPageBreak/>
        <w:t>Основная часть.</w:t>
      </w:r>
      <w:r w:rsidRPr="00CC0BE3">
        <w:rPr>
          <w:rFonts w:eastAsia="Times New Roman" w:cs="Times New Roman"/>
          <w:color w:val="000000"/>
          <w:szCs w:val="28"/>
          <w:lang w:eastAsia="ru-RU"/>
        </w:rPr>
        <w:t xml:space="preserve"> </w:t>
      </w:r>
    </w:p>
    <w:p w:rsidR="00CF0A80" w:rsidRDefault="00D35A25" w:rsidP="002D684F">
      <w:pPr>
        <w:pStyle w:val="a3"/>
        <w:ind w:firstLine="708"/>
        <w:rPr>
          <w:rFonts w:eastAsia="Times New Roman" w:cs="Times New Roman"/>
          <w:color w:val="000000"/>
          <w:szCs w:val="28"/>
          <w:lang w:eastAsia="ru-RU"/>
        </w:rPr>
      </w:pPr>
      <w:r w:rsidRPr="00CF0A80">
        <w:rPr>
          <w:rFonts w:eastAsia="Times New Roman" w:cs="Times New Roman"/>
          <w:b/>
          <w:color w:val="000000"/>
          <w:szCs w:val="28"/>
          <w:lang w:eastAsia="ru-RU"/>
        </w:rPr>
        <w:t>Педагог:</w:t>
      </w:r>
      <w:r w:rsidRPr="00CC0BE3">
        <w:rPr>
          <w:rFonts w:eastAsia="Times New Roman" w:cs="Times New Roman"/>
          <w:color w:val="000000"/>
          <w:szCs w:val="28"/>
          <w:lang w:eastAsia="ru-RU"/>
        </w:rPr>
        <w:t xml:space="preserve"> «Посмотрите на нашего трёхглазого друга. Все его глаза живут в строгом порядке. Как вы думаете, какой глаз находится сверху? (Красный). Какой посередине? (Жёлтый). Какой внизу? (Зелёный). А почему нельзя их перепутать? Чтобы даже издалека, в дождь или с</w:t>
      </w:r>
      <w:r w:rsidR="0014370E">
        <w:rPr>
          <w:rFonts w:eastAsia="Times New Roman" w:cs="Times New Roman"/>
          <w:color w:val="000000"/>
          <w:szCs w:val="28"/>
          <w:lang w:eastAsia="ru-RU"/>
        </w:rPr>
        <w:t xml:space="preserve">нег, все могли понять сигнал!» </w:t>
      </w:r>
    </w:p>
    <w:p w:rsidR="00CF0A80" w:rsidRDefault="00D35A25" w:rsidP="002D684F">
      <w:pPr>
        <w:pStyle w:val="a3"/>
        <w:ind w:firstLine="708"/>
        <w:rPr>
          <w:rFonts w:eastAsia="Times New Roman" w:cs="Times New Roman"/>
          <w:color w:val="000000"/>
          <w:szCs w:val="28"/>
          <w:lang w:eastAsia="ru-RU"/>
        </w:rPr>
      </w:pPr>
      <w:r w:rsidRPr="00CF0A80">
        <w:rPr>
          <w:rFonts w:eastAsia="Times New Roman" w:cs="Times New Roman"/>
          <w:b/>
          <w:color w:val="000000"/>
          <w:szCs w:val="28"/>
          <w:lang w:eastAsia="ru-RU"/>
        </w:rPr>
        <w:t>Красный сигнал:</w:t>
      </w:r>
      <w:r w:rsidR="00CF0A80">
        <w:rPr>
          <w:rFonts w:eastAsia="Times New Roman" w:cs="Times New Roman"/>
          <w:color w:val="000000"/>
          <w:szCs w:val="28"/>
          <w:lang w:eastAsia="ru-RU"/>
        </w:rPr>
        <w:t xml:space="preserve"> </w:t>
      </w:r>
      <w:r w:rsidRPr="00CC0BE3">
        <w:rPr>
          <w:rFonts w:eastAsia="Times New Roman" w:cs="Times New Roman"/>
          <w:color w:val="000000"/>
          <w:szCs w:val="28"/>
          <w:lang w:eastAsia="ru-RU"/>
        </w:rPr>
        <w:t xml:space="preserve">Объяснение: «Красный глаз смотрит на нас строго. Что он говорит пешеходу? </w:t>
      </w:r>
      <w:proofErr w:type="gramStart"/>
      <w:r w:rsidRPr="00CC0BE3">
        <w:rPr>
          <w:rFonts w:eastAsia="Times New Roman" w:cs="Times New Roman"/>
          <w:color w:val="000000"/>
          <w:szCs w:val="28"/>
          <w:lang w:eastAsia="ru-RU"/>
        </w:rPr>
        <w:t>(Стой!</w:t>
      </w:r>
      <w:proofErr w:type="gramEnd"/>
      <w:r w:rsidRPr="00CC0BE3">
        <w:rPr>
          <w:rFonts w:eastAsia="Times New Roman" w:cs="Times New Roman"/>
          <w:color w:val="000000"/>
          <w:szCs w:val="28"/>
          <w:lang w:eastAsia="ru-RU"/>
        </w:rPr>
        <w:t xml:space="preserve"> </w:t>
      </w:r>
      <w:proofErr w:type="gramStart"/>
      <w:r w:rsidRPr="00CC0BE3">
        <w:rPr>
          <w:rFonts w:eastAsia="Times New Roman" w:cs="Times New Roman"/>
          <w:color w:val="000000"/>
          <w:szCs w:val="28"/>
          <w:lang w:eastAsia="ru-RU"/>
        </w:rPr>
        <w:t>Дороги нет!).</w:t>
      </w:r>
      <w:proofErr w:type="gramEnd"/>
      <w:r w:rsidRPr="00CC0BE3">
        <w:rPr>
          <w:rFonts w:eastAsia="Times New Roman" w:cs="Times New Roman"/>
          <w:color w:val="000000"/>
          <w:szCs w:val="28"/>
          <w:lang w:eastAsia="ru-RU"/>
        </w:rPr>
        <w:t xml:space="preserve"> А что говорит водителю? </w:t>
      </w:r>
      <w:proofErr w:type="gramStart"/>
      <w:r w:rsidRPr="00CC0BE3">
        <w:rPr>
          <w:rFonts w:eastAsia="Times New Roman" w:cs="Times New Roman"/>
          <w:color w:val="000000"/>
          <w:szCs w:val="28"/>
          <w:lang w:eastAsia="ru-RU"/>
        </w:rPr>
        <w:t>(С</w:t>
      </w:r>
      <w:r w:rsidR="00091724">
        <w:rPr>
          <w:rFonts w:eastAsia="Times New Roman" w:cs="Times New Roman"/>
          <w:color w:val="000000"/>
          <w:szCs w:val="28"/>
          <w:lang w:eastAsia="ru-RU"/>
        </w:rPr>
        <w:t>топ!</w:t>
      </w:r>
      <w:proofErr w:type="gramEnd"/>
      <w:r w:rsidR="00091724">
        <w:rPr>
          <w:rFonts w:eastAsia="Times New Roman" w:cs="Times New Roman"/>
          <w:color w:val="000000"/>
          <w:szCs w:val="28"/>
          <w:lang w:eastAsia="ru-RU"/>
        </w:rPr>
        <w:t xml:space="preserve"> </w:t>
      </w:r>
      <w:proofErr w:type="gramStart"/>
      <w:r w:rsidR="00091724">
        <w:rPr>
          <w:rFonts w:eastAsia="Times New Roman" w:cs="Times New Roman"/>
          <w:color w:val="000000"/>
          <w:szCs w:val="28"/>
          <w:lang w:eastAsia="ru-RU"/>
        </w:rPr>
        <w:t>Путь закрыт!).</w:t>
      </w:r>
      <w:proofErr w:type="gramEnd"/>
      <w:r w:rsidR="00091724">
        <w:rPr>
          <w:rFonts w:eastAsia="Times New Roman" w:cs="Times New Roman"/>
          <w:color w:val="000000"/>
          <w:szCs w:val="28"/>
          <w:lang w:eastAsia="ru-RU"/>
        </w:rPr>
        <w:t xml:space="preserve"> Красный сигнал</w:t>
      </w:r>
      <w:r w:rsidRPr="00CC0BE3">
        <w:rPr>
          <w:rFonts w:eastAsia="Times New Roman" w:cs="Times New Roman"/>
          <w:color w:val="000000"/>
          <w:szCs w:val="28"/>
          <w:lang w:eastAsia="ru-RU"/>
        </w:rPr>
        <w:t xml:space="preserve"> – цвет опасности. Давайте все вместе покажем красный сигнал: поднимем руку ладошкой вперёд и ск</w:t>
      </w:r>
      <w:r w:rsidR="00CF0A80">
        <w:rPr>
          <w:rFonts w:eastAsia="Times New Roman" w:cs="Times New Roman"/>
          <w:color w:val="000000"/>
          <w:szCs w:val="28"/>
          <w:lang w:eastAsia="ru-RU"/>
        </w:rPr>
        <w:t xml:space="preserve">ажем твёрдо: «Стой! Опасно!». </w:t>
      </w:r>
    </w:p>
    <w:p w:rsidR="00CF0A80" w:rsidRDefault="00D35A25" w:rsidP="002D684F">
      <w:pPr>
        <w:pStyle w:val="a3"/>
        <w:ind w:firstLine="708"/>
        <w:rPr>
          <w:rFonts w:eastAsia="Times New Roman" w:cs="Times New Roman"/>
          <w:color w:val="000000"/>
          <w:szCs w:val="28"/>
          <w:lang w:eastAsia="ru-RU"/>
        </w:rPr>
      </w:pPr>
      <w:r w:rsidRPr="00CF0A80">
        <w:rPr>
          <w:rFonts w:eastAsia="Times New Roman" w:cs="Times New Roman"/>
          <w:b/>
          <w:color w:val="000000"/>
          <w:szCs w:val="28"/>
          <w:lang w:eastAsia="ru-RU"/>
        </w:rPr>
        <w:t>Жёлтый сигнал</w:t>
      </w:r>
      <w:r w:rsidR="00CF0A80">
        <w:rPr>
          <w:rFonts w:eastAsia="Times New Roman" w:cs="Times New Roman"/>
          <w:color w:val="000000"/>
          <w:szCs w:val="28"/>
          <w:lang w:eastAsia="ru-RU"/>
        </w:rPr>
        <w:t xml:space="preserve">: </w:t>
      </w:r>
      <w:r w:rsidRPr="00CC0BE3">
        <w:rPr>
          <w:rFonts w:eastAsia="Times New Roman" w:cs="Times New Roman"/>
          <w:color w:val="000000"/>
          <w:szCs w:val="28"/>
          <w:lang w:eastAsia="ru-RU"/>
        </w:rPr>
        <w:t xml:space="preserve"> Объяснение: «Жёлтый глаз мигает, он предупреждает. Он говорит: «Внимание! Приготовься! Сейчас движение изменится». Пешеходу нельзя начинать переходить на жёлтый</w:t>
      </w:r>
      <w:r w:rsidR="00091724">
        <w:rPr>
          <w:rFonts w:eastAsia="Times New Roman" w:cs="Times New Roman"/>
          <w:color w:val="000000"/>
          <w:szCs w:val="28"/>
          <w:lang w:eastAsia="ru-RU"/>
        </w:rPr>
        <w:t xml:space="preserve"> сигнал</w:t>
      </w:r>
      <w:r w:rsidRPr="00CC0BE3">
        <w:rPr>
          <w:rFonts w:eastAsia="Times New Roman" w:cs="Times New Roman"/>
          <w:color w:val="000000"/>
          <w:szCs w:val="28"/>
          <w:lang w:eastAsia="ru-RU"/>
        </w:rPr>
        <w:t>, нужно дождаться зелёного</w:t>
      </w:r>
      <w:r w:rsidR="00091724">
        <w:rPr>
          <w:rFonts w:eastAsia="Times New Roman" w:cs="Times New Roman"/>
          <w:color w:val="000000"/>
          <w:szCs w:val="28"/>
          <w:lang w:eastAsia="ru-RU"/>
        </w:rPr>
        <w:t xml:space="preserve"> сигнала</w:t>
      </w:r>
      <w:r w:rsidRPr="00CC0BE3">
        <w:rPr>
          <w:rFonts w:eastAsia="Times New Roman" w:cs="Times New Roman"/>
          <w:color w:val="000000"/>
          <w:szCs w:val="28"/>
          <w:lang w:eastAsia="ru-RU"/>
        </w:rPr>
        <w:t>. Водитель должен сбросить скорость и приготовиться остановиться. Давайте изобразим жёлтый</w:t>
      </w:r>
      <w:r w:rsidR="00EB20C5">
        <w:rPr>
          <w:rFonts w:eastAsia="Times New Roman" w:cs="Times New Roman"/>
          <w:color w:val="000000"/>
          <w:szCs w:val="28"/>
          <w:lang w:eastAsia="ru-RU"/>
        </w:rPr>
        <w:t xml:space="preserve"> сигнал светофора</w:t>
      </w:r>
      <w:r w:rsidRPr="00CC0BE3">
        <w:rPr>
          <w:rFonts w:eastAsia="Times New Roman" w:cs="Times New Roman"/>
          <w:color w:val="000000"/>
          <w:szCs w:val="28"/>
          <w:lang w:eastAsia="ru-RU"/>
        </w:rPr>
        <w:t xml:space="preserve">: положим руки на пояс и посмотрим налево-направо, как бы говоря: «Внимание, жди!». </w:t>
      </w:r>
    </w:p>
    <w:p w:rsidR="00CF0A80" w:rsidRDefault="00D35A25" w:rsidP="002D684F">
      <w:pPr>
        <w:pStyle w:val="a3"/>
        <w:ind w:firstLine="708"/>
        <w:rPr>
          <w:rFonts w:eastAsia="Times New Roman" w:cs="Times New Roman"/>
          <w:color w:val="000000"/>
          <w:szCs w:val="28"/>
          <w:lang w:eastAsia="ru-RU"/>
        </w:rPr>
      </w:pPr>
      <w:r w:rsidRPr="00CF0A80">
        <w:rPr>
          <w:rFonts w:eastAsia="Times New Roman" w:cs="Times New Roman"/>
          <w:b/>
          <w:color w:val="000000"/>
          <w:szCs w:val="28"/>
          <w:lang w:eastAsia="ru-RU"/>
        </w:rPr>
        <w:t>Зелёный сигнал</w:t>
      </w:r>
      <w:r w:rsidR="00CF0A80">
        <w:rPr>
          <w:rFonts w:eastAsia="Times New Roman" w:cs="Times New Roman"/>
          <w:color w:val="000000"/>
          <w:szCs w:val="28"/>
          <w:lang w:eastAsia="ru-RU"/>
        </w:rPr>
        <w:t xml:space="preserve">: </w:t>
      </w:r>
      <w:r w:rsidRPr="00CC0BE3">
        <w:rPr>
          <w:rFonts w:eastAsia="Times New Roman" w:cs="Times New Roman"/>
          <w:color w:val="000000"/>
          <w:szCs w:val="28"/>
          <w:lang w:eastAsia="ru-RU"/>
        </w:rPr>
        <w:t xml:space="preserve"> Объяснение: «А зелёный глаз улыбается! Он разрешает движение. Пешеходу можно переходить дорогу, но обязат</w:t>
      </w:r>
      <w:r w:rsidR="00EB20C5">
        <w:rPr>
          <w:rFonts w:eastAsia="Times New Roman" w:cs="Times New Roman"/>
          <w:color w:val="000000"/>
          <w:szCs w:val="28"/>
          <w:lang w:eastAsia="ru-RU"/>
        </w:rPr>
        <w:t>ельно убедившись, что все автомобили</w:t>
      </w:r>
      <w:r w:rsidRPr="00CC0BE3">
        <w:rPr>
          <w:rFonts w:eastAsia="Times New Roman" w:cs="Times New Roman"/>
          <w:color w:val="000000"/>
          <w:szCs w:val="28"/>
          <w:lang w:eastAsia="ru-RU"/>
        </w:rPr>
        <w:t xml:space="preserve"> остановились. Водителю можно ехать. Зелёный</w:t>
      </w:r>
      <w:r w:rsidR="00EB20C5">
        <w:rPr>
          <w:rFonts w:eastAsia="Times New Roman" w:cs="Times New Roman"/>
          <w:color w:val="000000"/>
          <w:szCs w:val="28"/>
          <w:lang w:eastAsia="ru-RU"/>
        </w:rPr>
        <w:t xml:space="preserve"> сигнал</w:t>
      </w:r>
      <w:r w:rsidRPr="00CC0BE3">
        <w:rPr>
          <w:rFonts w:eastAsia="Times New Roman" w:cs="Times New Roman"/>
          <w:color w:val="000000"/>
          <w:szCs w:val="28"/>
          <w:lang w:eastAsia="ru-RU"/>
        </w:rPr>
        <w:t xml:space="preserve"> – цвет безопасности. Давайте покажем </w:t>
      </w:r>
      <w:r w:rsidR="00CF0A80" w:rsidRPr="00CC0BE3">
        <w:rPr>
          <w:rFonts w:eastAsia="Times New Roman" w:cs="Times New Roman"/>
          <w:color w:val="000000"/>
          <w:szCs w:val="28"/>
          <w:lang w:eastAsia="ru-RU"/>
        </w:rPr>
        <w:t>зелёный</w:t>
      </w:r>
      <w:r w:rsidR="00EB20C5">
        <w:rPr>
          <w:rFonts w:eastAsia="Times New Roman" w:cs="Times New Roman"/>
          <w:color w:val="000000"/>
          <w:szCs w:val="28"/>
          <w:lang w:eastAsia="ru-RU"/>
        </w:rPr>
        <w:t xml:space="preserve"> сигнал светофора</w:t>
      </w:r>
      <w:r w:rsidRPr="00CC0BE3">
        <w:rPr>
          <w:rFonts w:eastAsia="Times New Roman" w:cs="Times New Roman"/>
          <w:color w:val="000000"/>
          <w:szCs w:val="28"/>
          <w:lang w:eastAsia="ru-RU"/>
        </w:rPr>
        <w:t>: сделаем шаг на месте</w:t>
      </w:r>
      <w:r w:rsidR="00CF0A80">
        <w:rPr>
          <w:rFonts w:eastAsia="Times New Roman" w:cs="Times New Roman"/>
          <w:color w:val="000000"/>
          <w:szCs w:val="28"/>
          <w:lang w:eastAsia="ru-RU"/>
        </w:rPr>
        <w:t xml:space="preserve"> и улыбнёмся: «Путь открыт!».</w:t>
      </w:r>
    </w:p>
    <w:p w:rsidR="00CF0A80" w:rsidRDefault="00CF0A80" w:rsidP="00CF0A80">
      <w:pPr>
        <w:pStyle w:val="a3"/>
        <w:ind w:firstLine="708"/>
        <w:rPr>
          <w:b/>
          <w:lang w:eastAsia="ru-RU"/>
        </w:rPr>
      </w:pPr>
      <w:r w:rsidRPr="009E0F6B">
        <w:rPr>
          <w:b/>
          <w:lang w:eastAsia="ru-RU"/>
        </w:rPr>
        <w:t>Работа в рабочей тетради.</w:t>
      </w:r>
      <w:r>
        <w:rPr>
          <w:b/>
          <w:lang w:eastAsia="ru-RU"/>
        </w:rPr>
        <w:t xml:space="preserve"> </w:t>
      </w:r>
    </w:p>
    <w:p w:rsidR="00CF0A80" w:rsidRPr="00CF0A80" w:rsidRDefault="00CF0A80"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EB20C5">
        <w:rPr>
          <w:lang w:eastAsia="ru-RU"/>
        </w:rPr>
        <w:t xml:space="preserve"> (</w:t>
      </w:r>
      <w:proofErr w:type="gramStart"/>
      <w:r w:rsidR="00EB20C5">
        <w:rPr>
          <w:lang w:eastAsia="ru-RU"/>
        </w:rPr>
        <w:t>с</w:t>
      </w:r>
      <w:proofErr w:type="gramEnd"/>
      <w:r w:rsidR="00EB20C5">
        <w:rPr>
          <w:lang w:eastAsia="ru-RU"/>
        </w:rPr>
        <w:t>тр. 16</w:t>
      </w:r>
      <w:r>
        <w:rPr>
          <w:lang w:eastAsia="ru-RU"/>
        </w:rPr>
        <w:t>)</w:t>
      </w:r>
    </w:p>
    <w:p w:rsidR="00FE68DD" w:rsidRDefault="00D35A25" w:rsidP="00CF0A80">
      <w:pPr>
        <w:pStyle w:val="a3"/>
        <w:ind w:firstLine="708"/>
        <w:rPr>
          <w:rFonts w:eastAsia="Times New Roman" w:cs="Times New Roman"/>
          <w:color w:val="000000"/>
          <w:szCs w:val="28"/>
          <w:lang w:eastAsia="ru-RU"/>
        </w:rPr>
      </w:pPr>
      <w:r w:rsidRPr="00CF0A80">
        <w:rPr>
          <w:rFonts w:eastAsia="Times New Roman" w:cs="Times New Roman"/>
          <w:b/>
          <w:color w:val="000000"/>
          <w:szCs w:val="28"/>
          <w:lang w:eastAsia="ru-RU"/>
        </w:rPr>
        <w:t>Дидактическая игра</w:t>
      </w:r>
      <w:r w:rsidRPr="00CC0BE3">
        <w:rPr>
          <w:rFonts w:eastAsia="Times New Roman" w:cs="Times New Roman"/>
          <w:color w:val="000000"/>
          <w:szCs w:val="28"/>
          <w:lang w:eastAsia="ru-RU"/>
        </w:rPr>
        <w:t xml:space="preserve"> </w:t>
      </w:r>
      <w:r w:rsidRPr="00FE68DD">
        <w:rPr>
          <w:rFonts w:eastAsia="Times New Roman" w:cs="Times New Roman"/>
          <w:b/>
          <w:color w:val="000000"/>
          <w:szCs w:val="28"/>
          <w:lang w:eastAsia="ru-RU"/>
        </w:rPr>
        <w:t>«Собери светофор и скажи правило»</w:t>
      </w:r>
      <w:r w:rsidRPr="00CC0BE3">
        <w:rPr>
          <w:rFonts w:eastAsia="Times New Roman" w:cs="Times New Roman"/>
          <w:color w:val="000000"/>
          <w:szCs w:val="28"/>
          <w:lang w:eastAsia="ru-RU"/>
        </w:rPr>
        <w:t xml:space="preserve"> </w:t>
      </w:r>
    </w:p>
    <w:p w:rsidR="00425E4F" w:rsidRDefault="00D35A25" w:rsidP="00CF0A80">
      <w:pPr>
        <w:pStyle w:val="a3"/>
        <w:ind w:firstLine="708"/>
        <w:rPr>
          <w:rFonts w:eastAsia="Times New Roman" w:cs="Times New Roman"/>
          <w:color w:val="000000"/>
          <w:szCs w:val="28"/>
          <w:lang w:eastAsia="ru-RU"/>
        </w:rPr>
      </w:pPr>
      <w:r w:rsidRPr="00CC0BE3">
        <w:rPr>
          <w:rFonts w:eastAsia="Times New Roman" w:cs="Times New Roman"/>
          <w:color w:val="000000"/>
          <w:szCs w:val="28"/>
          <w:lang w:eastAsia="ru-RU"/>
        </w:rPr>
        <w:t xml:space="preserve">На магнитной доске– </w:t>
      </w:r>
      <w:proofErr w:type="gramStart"/>
      <w:r w:rsidRPr="00CC0BE3">
        <w:rPr>
          <w:rFonts w:eastAsia="Times New Roman" w:cs="Times New Roman"/>
          <w:color w:val="000000"/>
          <w:szCs w:val="28"/>
          <w:lang w:eastAsia="ru-RU"/>
        </w:rPr>
        <w:t>ко</w:t>
      </w:r>
      <w:proofErr w:type="gramEnd"/>
      <w:r w:rsidRPr="00CC0BE3">
        <w:rPr>
          <w:rFonts w:eastAsia="Times New Roman" w:cs="Times New Roman"/>
          <w:color w:val="000000"/>
          <w:szCs w:val="28"/>
          <w:lang w:eastAsia="ru-RU"/>
        </w:rPr>
        <w:t xml:space="preserve">нтур светофора без цветных кругов и три круга (красный, жёлтый, зелёный). Дети по очереди подходят и «собирают» светофор, прикрепляя круги в правильном порядке. После того как круг прикреплён, ребёнок должен сказать, что означает этот сигнал. </w:t>
      </w:r>
    </w:p>
    <w:p w:rsidR="00425E4F" w:rsidRDefault="00D35A25" w:rsidP="002D684F">
      <w:pPr>
        <w:pStyle w:val="a3"/>
        <w:ind w:firstLine="708"/>
        <w:rPr>
          <w:rFonts w:eastAsia="Times New Roman" w:cs="Times New Roman"/>
          <w:color w:val="000000"/>
          <w:szCs w:val="28"/>
          <w:lang w:eastAsia="ru-RU"/>
        </w:rPr>
      </w:pPr>
      <w:r w:rsidRPr="00CC0BE3">
        <w:rPr>
          <w:rFonts w:eastAsia="Times New Roman" w:cs="Times New Roman"/>
          <w:color w:val="000000"/>
          <w:szCs w:val="28"/>
          <w:lang w:eastAsia="ru-RU"/>
        </w:rPr>
        <w:t>Усложнение: Педагог может намеренно положить круги в неправильном порядке, задача дете</w:t>
      </w:r>
      <w:r w:rsidR="00425E4F">
        <w:rPr>
          <w:rFonts w:eastAsia="Times New Roman" w:cs="Times New Roman"/>
          <w:color w:val="000000"/>
          <w:szCs w:val="28"/>
          <w:lang w:eastAsia="ru-RU"/>
        </w:rPr>
        <w:t xml:space="preserve">й – найти и исправить ошибку. </w:t>
      </w:r>
    </w:p>
    <w:p w:rsidR="00425E4F" w:rsidRDefault="00425E4F" w:rsidP="00425E4F">
      <w:pPr>
        <w:pStyle w:val="a3"/>
        <w:ind w:firstLine="708"/>
        <w:rPr>
          <w:b/>
          <w:lang w:eastAsia="ru-RU"/>
        </w:rPr>
      </w:pPr>
      <w:r w:rsidRPr="009E0F6B">
        <w:rPr>
          <w:b/>
          <w:lang w:eastAsia="ru-RU"/>
        </w:rPr>
        <w:t>Работа в рабочей тетради.</w:t>
      </w:r>
      <w:r>
        <w:rPr>
          <w:b/>
          <w:lang w:eastAsia="ru-RU"/>
        </w:rPr>
        <w:t xml:space="preserve"> </w:t>
      </w:r>
    </w:p>
    <w:p w:rsidR="00425E4F" w:rsidRPr="00425E4F" w:rsidRDefault="00425E4F" w:rsidP="00425E4F">
      <w:pPr>
        <w:pStyle w:val="a3"/>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EB20C5">
        <w:rPr>
          <w:lang w:eastAsia="ru-RU"/>
        </w:rPr>
        <w:t xml:space="preserve"> (</w:t>
      </w:r>
      <w:proofErr w:type="gramStart"/>
      <w:r w:rsidR="00EB20C5">
        <w:rPr>
          <w:lang w:eastAsia="ru-RU"/>
        </w:rPr>
        <w:t>с</w:t>
      </w:r>
      <w:proofErr w:type="gramEnd"/>
      <w:r w:rsidR="00EB20C5">
        <w:rPr>
          <w:lang w:eastAsia="ru-RU"/>
        </w:rPr>
        <w:t>тр. 17</w:t>
      </w:r>
      <w:r>
        <w:rPr>
          <w:lang w:eastAsia="ru-RU"/>
        </w:rPr>
        <w:t>)</w:t>
      </w:r>
    </w:p>
    <w:p w:rsidR="00FE68DD" w:rsidRDefault="00D35A25" w:rsidP="00425E4F">
      <w:pPr>
        <w:pStyle w:val="a3"/>
        <w:rPr>
          <w:rFonts w:eastAsia="Times New Roman" w:cs="Times New Roman"/>
          <w:color w:val="000000"/>
          <w:szCs w:val="28"/>
          <w:lang w:eastAsia="ru-RU"/>
        </w:rPr>
      </w:pPr>
      <w:r w:rsidRPr="00CC0BE3">
        <w:rPr>
          <w:rFonts w:eastAsia="Times New Roman" w:cs="Times New Roman"/>
          <w:color w:val="000000"/>
          <w:szCs w:val="28"/>
          <w:lang w:eastAsia="ru-RU"/>
        </w:rPr>
        <w:t xml:space="preserve"> </w:t>
      </w:r>
      <w:r w:rsidR="00425E4F">
        <w:rPr>
          <w:rFonts w:eastAsia="Times New Roman" w:cs="Times New Roman"/>
          <w:color w:val="000000"/>
          <w:szCs w:val="28"/>
          <w:lang w:eastAsia="ru-RU"/>
        </w:rPr>
        <w:tab/>
      </w:r>
      <w:r w:rsidRPr="00425E4F">
        <w:rPr>
          <w:rFonts w:eastAsia="Times New Roman" w:cs="Times New Roman"/>
          <w:b/>
          <w:color w:val="000000"/>
          <w:szCs w:val="28"/>
          <w:lang w:eastAsia="ru-RU"/>
        </w:rPr>
        <w:t>Динамическая пауза «Весёлый светофор</w:t>
      </w:r>
      <w:r w:rsidR="00425E4F">
        <w:rPr>
          <w:rFonts w:eastAsia="Times New Roman" w:cs="Times New Roman"/>
          <w:color w:val="000000"/>
          <w:szCs w:val="28"/>
          <w:lang w:eastAsia="ru-RU"/>
        </w:rPr>
        <w:t>».</w:t>
      </w:r>
    </w:p>
    <w:p w:rsidR="00D35A25" w:rsidRPr="00CC0BE3" w:rsidRDefault="00425E4F" w:rsidP="00FE68DD">
      <w:pPr>
        <w:pStyle w:val="a3"/>
        <w:ind w:firstLine="708"/>
        <w:rPr>
          <w:rFonts w:eastAsia="Times New Roman" w:cs="Times New Roman"/>
          <w:color w:val="000000"/>
          <w:szCs w:val="28"/>
          <w:lang w:eastAsia="ru-RU"/>
        </w:rPr>
      </w:pPr>
      <w:r>
        <w:rPr>
          <w:rFonts w:eastAsia="Times New Roman" w:cs="Times New Roman"/>
          <w:color w:val="000000"/>
          <w:szCs w:val="28"/>
          <w:lang w:eastAsia="ru-RU"/>
        </w:rPr>
        <w:t xml:space="preserve"> </w:t>
      </w:r>
      <w:r w:rsidR="00D35A25" w:rsidRPr="00CC0BE3">
        <w:rPr>
          <w:rFonts w:eastAsia="Times New Roman" w:cs="Times New Roman"/>
          <w:color w:val="000000"/>
          <w:szCs w:val="28"/>
          <w:lang w:eastAsia="ru-RU"/>
        </w:rPr>
        <w:t xml:space="preserve">Дети свободно двигаются под </w:t>
      </w:r>
      <w:r w:rsidR="00EB20C5">
        <w:rPr>
          <w:rFonts w:eastAsia="Times New Roman" w:cs="Times New Roman"/>
          <w:color w:val="000000"/>
          <w:szCs w:val="28"/>
          <w:lang w:eastAsia="ru-RU"/>
        </w:rPr>
        <w:t>музыку по залу, изображая автомобили</w:t>
      </w:r>
      <w:r w:rsidR="00D35A25" w:rsidRPr="00CC0BE3">
        <w:rPr>
          <w:rFonts w:eastAsia="Times New Roman" w:cs="Times New Roman"/>
          <w:color w:val="000000"/>
          <w:szCs w:val="28"/>
          <w:lang w:eastAsia="ru-RU"/>
        </w:rPr>
        <w:t xml:space="preserve"> (крутят руль) или пешеходов (шагают). Педагог (или выбранный ребёнок) выступает в роли Светофора, держа в руках три круга (красный, жёлтый, зелёный). Правила: Когда «Светофор» поднимает:</w:t>
      </w:r>
    </w:p>
    <w:p w:rsidR="00425E4F" w:rsidRDefault="00EB20C5" w:rsidP="00D35A25">
      <w:pPr>
        <w:pStyle w:val="a3"/>
        <w:rPr>
          <w:rFonts w:eastAsia="Times New Roman" w:cs="Times New Roman"/>
          <w:color w:val="000000"/>
          <w:szCs w:val="28"/>
          <w:lang w:eastAsia="ru-RU"/>
        </w:rPr>
      </w:pPr>
      <w:r>
        <w:rPr>
          <w:rFonts w:eastAsia="Times New Roman" w:cs="Times New Roman"/>
          <w:color w:val="000000"/>
          <w:szCs w:val="28"/>
          <w:lang w:eastAsia="ru-RU"/>
        </w:rPr>
        <w:t>Красный сигнал</w:t>
      </w:r>
      <w:r w:rsidR="00D35A25" w:rsidRPr="00CC0BE3">
        <w:rPr>
          <w:rFonts w:eastAsia="Times New Roman" w:cs="Times New Roman"/>
          <w:color w:val="000000"/>
          <w:szCs w:val="28"/>
          <w:lang w:eastAsia="ru-RU"/>
        </w:rPr>
        <w:t xml:space="preserve"> – все должны</w:t>
      </w:r>
      <w:r w:rsidR="00425E4F">
        <w:rPr>
          <w:rFonts w:eastAsia="Times New Roman" w:cs="Times New Roman"/>
          <w:color w:val="000000"/>
          <w:szCs w:val="28"/>
          <w:lang w:eastAsia="ru-RU"/>
        </w:rPr>
        <w:t xml:space="preserve"> немедленно замереть на месте. </w:t>
      </w:r>
      <w:r>
        <w:rPr>
          <w:rFonts w:eastAsia="Times New Roman" w:cs="Times New Roman"/>
          <w:color w:val="000000"/>
          <w:szCs w:val="28"/>
          <w:lang w:eastAsia="ru-RU"/>
        </w:rPr>
        <w:t xml:space="preserve"> Жёлтый сигнал</w:t>
      </w:r>
      <w:r w:rsidR="00D35A25" w:rsidRPr="00CC0BE3">
        <w:rPr>
          <w:rFonts w:eastAsia="Times New Roman" w:cs="Times New Roman"/>
          <w:color w:val="000000"/>
          <w:szCs w:val="28"/>
          <w:lang w:eastAsia="ru-RU"/>
        </w:rPr>
        <w:t xml:space="preserve"> – все должны присесть</w:t>
      </w:r>
      <w:r w:rsidR="00425E4F">
        <w:rPr>
          <w:rFonts w:eastAsia="Times New Roman" w:cs="Times New Roman"/>
          <w:color w:val="000000"/>
          <w:szCs w:val="28"/>
          <w:lang w:eastAsia="ru-RU"/>
        </w:rPr>
        <w:t xml:space="preserve"> на корточки и приготовиться. </w:t>
      </w:r>
      <w:r>
        <w:rPr>
          <w:rFonts w:eastAsia="Times New Roman" w:cs="Times New Roman"/>
          <w:color w:val="000000"/>
          <w:szCs w:val="28"/>
          <w:lang w:eastAsia="ru-RU"/>
        </w:rPr>
        <w:t>Зелёный сигнал</w:t>
      </w:r>
      <w:r w:rsidR="00D35A25" w:rsidRPr="00CC0BE3">
        <w:rPr>
          <w:rFonts w:eastAsia="Times New Roman" w:cs="Times New Roman"/>
          <w:color w:val="000000"/>
          <w:szCs w:val="28"/>
          <w:lang w:eastAsia="ru-RU"/>
        </w:rPr>
        <w:t xml:space="preserve"> – все продолжают движение. Тот, кто ошибся, на один ход выходит из игры или становится «помощником светофора». Игра повторяется 4-5 раз, темп можно ускорять.</w:t>
      </w:r>
    </w:p>
    <w:p w:rsidR="00FE68DD" w:rsidRDefault="00D35A25" w:rsidP="00425E4F">
      <w:pPr>
        <w:pStyle w:val="a3"/>
        <w:ind w:firstLine="708"/>
        <w:rPr>
          <w:rFonts w:eastAsia="Times New Roman" w:cs="Times New Roman"/>
          <w:color w:val="000000"/>
          <w:szCs w:val="28"/>
          <w:lang w:eastAsia="ru-RU"/>
        </w:rPr>
      </w:pPr>
      <w:r w:rsidRPr="00425E4F">
        <w:rPr>
          <w:rFonts w:eastAsia="Times New Roman" w:cs="Times New Roman"/>
          <w:b/>
          <w:color w:val="000000"/>
          <w:szCs w:val="28"/>
          <w:lang w:eastAsia="ru-RU"/>
        </w:rPr>
        <w:t>Творческое закрепление. Рисование «Городской светофор»</w:t>
      </w:r>
      <w:r w:rsidRPr="00CC0BE3">
        <w:rPr>
          <w:rFonts w:eastAsia="Times New Roman" w:cs="Times New Roman"/>
          <w:color w:val="000000"/>
          <w:szCs w:val="28"/>
          <w:lang w:eastAsia="ru-RU"/>
        </w:rPr>
        <w:t xml:space="preserve">. </w:t>
      </w:r>
    </w:p>
    <w:p w:rsidR="00425E4F" w:rsidRDefault="00D35A25" w:rsidP="00425E4F">
      <w:pPr>
        <w:pStyle w:val="a3"/>
        <w:ind w:firstLine="708"/>
        <w:rPr>
          <w:rFonts w:eastAsia="Times New Roman" w:cs="Times New Roman"/>
          <w:color w:val="000000"/>
          <w:szCs w:val="28"/>
          <w:lang w:eastAsia="ru-RU"/>
        </w:rPr>
      </w:pPr>
      <w:r w:rsidRPr="00CC0BE3">
        <w:rPr>
          <w:rFonts w:eastAsia="Times New Roman" w:cs="Times New Roman"/>
          <w:color w:val="000000"/>
          <w:szCs w:val="28"/>
          <w:lang w:eastAsia="ru-RU"/>
        </w:rPr>
        <w:t xml:space="preserve">На листах чёрной бумаги (символ асфальта, ночи или чёрного корпуса светофора) они рисуют три круга гуашью в правильной последовательности (сверху </w:t>
      </w:r>
      <w:r w:rsidRPr="00CC0BE3">
        <w:rPr>
          <w:rFonts w:eastAsia="Times New Roman" w:cs="Times New Roman"/>
          <w:color w:val="000000"/>
          <w:szCs w:val="28"/>
          <w:lang w:eastAsia="ru-RU"/>
        </w:rPr>
        <w:lastRenderedPageBreak/>
        <w:t xml:space="preserve">вниз: красный, жёлтый, зелёный). Педагог помогает правильно расположить круги, может предоставить шаблон-трафарет прямоугольника. </w:t>
      </w:r>
    </w:p>
    <w:p w:rsidR="00425E4F" w:rsidRDefault="00D35A25" w:rsidP="00D35A25">
      <w:pPr>
        <w:pStyle w:val="a3"/>
        <w:rPr>
          <w:rFonts w:eastAsia="Times New Roman" w:cs="Times New Roman"/>
          <w:color w:val="000000"/>
          <w:szCs w:val="28"/>
          <w:lang w:eastAsia="ru-RU"/>
        </w:rPr>
      </w:pPr>
      <w:r w:rsidRPr="00CC0BE3">
        <w:rPr>
          <w:rFonts w:eastAsia="Times New Roman" w:cs="Times New Roman"/>
          <w:color w:val="000000"/>
          <w:szCs w:val="28"/>
          <w:lang w:eastAsia="ru-RU"/>
        </w:rPr>
        <w:t>Усложнение для старших: Можно предложить дорисовать рядом палочку-столб или зебр</w:t>
      </w:r>
      <w:r w:rsidR="00EB20C5">
        <w:rPr>
          <w:rFonts w:eastAsia="Times New Roman" w:cs="Times New Roman"/>
          <w:color w:val="000000"/>
          <w:szCs w:val="28"/>
          <w:lang w:eastAsia="ru-RU"/>
        </w:rPr>
        <w:t>у, идущего человечка или автомобиль</w:t>
      </w:r>
      <w:r w:rsidRPr="00CC0BE3">
        <w:rPr>
          <w:rFonts w:eastAsia="Times New Roman" w:cs="Times New Roman"/>
          <w:color w:val="000000"/>
          <w:szCs w:val="28"/>
          <w:lang w:eastAsia="ru-RU"/>
        </w:rPr>
        <w:t>, к</w:t>
      </w:r>
      <w:r w:rsidR="00425E4F">
        <w:rPr>
          <w:rFonts w:eastAsia="Times New Roman" w:cs="Times New Roman"/>
          <w:color w:val="000000"/>
          <w:szCs w:val="28"/>
          <w:lang w:eastAsia="ru-RU"/>
        </w:rPr>
        <w:t xml:space="preserve">оторые «слушаются» светофора. </w:t>
      </w:r>
    </w:p>
    <w:p w:rsidR="00425E4F" w:rsidRDefault="00D35A25" w:rsidP="00425E4F">
      <w:pPr>
        <w:pStyle w:val="a3"/>
        <w:ind w:firstLine="708"/>
        <w:rPr>
          <w:rFonts w:eastAsia="Times New Roman" w:cs="Times New Roman"/>
          <w:color w:val="000000"/>
          <w:szCs w:val="28"/>
          <w:lang w:eastAsia="ru-RU"/>
        </w:rPr>
      </w:pPr>
      <w:r w:rsidRPr="00425E4F">
        <w:rPr>
          <w:rFonts w:eastAsia="Times New Roman" w:cs="Times New Roman"/>
          <w:b/>
          <w:color w:val="000000"/>
          <w:szCs w:val="28"/>
          <w:lang w:eastAsia="ru-RU"/>
        </w:rPr>
        <w:t>Итог занятия.</w:t>
      </w:r>
    </w:p>
    <w:p w:rsidR="00425E4F" w:rsidRPr="00425E4F" w:rsidRDefault="00425E4F" w:rsidP="00425E4F">
      <w:pPr>
        <w:pStyle w:val="a3"/>
        <w:ind w:firstLine="708"/>
        <w:rPr>
          <w:rFonts w:eastAsia="Times New Roman" w:cs="Times New Roman"/>
          <w:b/>
          <w:color w:val="000000"/>
          <w:szCs w:val="28"/>
          <w:lang w:eastAsia="ru-RU"/>
        </w:rPr>
      </w:pPr>
      <w:r w:rsidRPr="00425E4F">
        <w:rPr>
          <w:rFonts w:eastAsia="Times New Roman" w:cs="Times New Roman"/>
          <w:b/>
          <w:color w:val="000000"/>
          <w:szCs w:val="28"/>
          <w:lang w:eastAsia="ru-RU"/>
        </w:rPr>
        <w:t>Рефлексия.</w:t>
      </w:r>
    </w:p>
    <w:p w:rsidR="00425E4F" w:rsidRDefault="00D35A25" w:rsidP="002D684F">
      <w:pPr>
        <w:pStyle w:val="a3"/>
        <w:ind w:firstLine="708"/>
        <w:rPr>
          <w:rFonts w:eastAsia="Times New Roman" w:cs="Times New Roman"/>
          <w:color w:val="000000"/>
          <w:szCs w:val="28"/>
          <w:lang w:eastAsia="ru-RU"/>
        </w:rPr>
      </w:pPr>
      <w:r w:rsidRPr="00425E4F">
        <w:rPr>
          <w:rFonts w:eastAsia="Times New Roman" w:cs="Times New Roman"/>
          <w:b/>
          <w:color w:val="000000"/>
          <w:szCs w:val="28"/>
          <w:lang w:eastAsia="ru-RU"/>
        </w:rPr>
        <w:t>Вопросы для закрепления:</w:t>
      </w:r>
      <w:r w:rsidRPr="00CC0BE3">
        <w:rPr>
          <w:rFonts w:eastAsia="Times New Roman" w:cs="Times New Roman"/>
          <w:color w:val="000000"/>
          <w:szCs w:val="28"/>
          <w:lang w:eastAsia="ru-RU"/>
        </w:rPr>
        <w:t xml:space="preserve"> </w:t>
      </w:r>
    </w:p>
    <w:p w:rsidR="00425E4F" w:rsidRDefault="00D35A25" w:rsidP="00D35A25">
      <w:pPr>
        <w:pStyle w:val="a3"/>
        <w:rPr>
          <w:rFonts w:eastAsia="Times New Roman" w:cs="Times New Roman"/>
          <w:color w:val="000000"/>
          <w:szCs w:val="28"/>
          <w:lang w:eastAsia="ru-RU"/>
        </w:rPr>
      </w:pPr>
      <w:r w:rsidRPr="00CC0BE3">
        <w:rPr>
          <w:rFonts w:eastAsia="Times New Roman" w:cs="Times New Roman"/>
          <w:color w:val="000000"/>
          <w:szCs w:val="28"/>
          <w:lang w:eastAsia="ru-RU"/>
        </w:rPr>
        <w:t xml:space="preserve">1. «Какие сигналы у светофора и что они означают?» </w:t>
      </w:r>
    </w:p>
    <w:p w:rsidR="00425E4F" w:rsidRDefault="00D35A25" w:rsidP="00D35A25">
      <w:pPr>
        <w:pStyle w:val="a3"/>
        <w:rPr>
          <w:rFonts w:eastAsia="Times New Roman" w:cs="Times New Roman"/>
          <w:color w:val="000000"/>
          <w:szCs w:val="28"/>
          <w:lang w:eastAsia="ru-RU"/>
        </w:rPr>
      </w:pPr>
      <w:r w:rsidRPr="00CC0BE3">
        <w:rPr>
          <w:rFonts w:eastAsia="Times New Roman" w:cs="Times New Roman"/>
          <w:color w:val="000000"/>
          <w:szCs w:val="28"/>
          <w:lang w:eastAsia="ru-RU"/>
        </w:rPr>
        <w:t xml:space="preserve">2. «Можно ли переходить дорогу на жёлтый свет? Почему?» </w:t>
      </w:r>
    </w:p>
    <w:p w:rsidR="00425E4F" w:rsidRDefault="00D35A25" w:rsidP="00D35A25">
      <w:pPr>
        <w:pStyle w:val="a3"/>
        <w:rPr>
          <w:rFonts w:eastAsia="Times New Roman" w:cs="Times New Roman"/>
          <w:color w:val="000000"/>
          <w:szCs w:val="28"/>
          <w:lang w:eastAsia="ru-RU"/>
        </w:rPr>
      </w:pPr>
      <w:r w:rsidRPr="00CC0BE3">
        <w:rPr>
          <w:rFonts w:eastAsia="Times New Roman" w:cs="Times New Roman"/>
          <w:color w:val="000000"/>
          <w:szCs w:val="28"/>
          <w:lang w:eastAsia="ru-RU"/>
        </w:rPr>
        <w:t>3. «Что должен сделать пешеход, д</w:t>
      </w:r>
      <w:r w:rsidR="00EB20C5">
        <w:rPr>
          <w:rFonts w:eastAsia="Times New Roman" w:cs="Times New Roman"/>
          <w:color w:val="000000"/>
          <w:szCs w:val="28"/>
          <w:lang w:eastAsia="ru-RU"/>
        </w:rPr>
        <w:t>аже когда загорелся зелёный сигнал светофора</w:t>
      </w:r>
      <w:r w:rsidRPr="00CC0BE3">
        <w:rPr>
          <w:rFonts w:eastAsia="Times New Roman" w:cs="Times New Roman"/>
          <w:color w:val="000000"/>
          <w:szCs w:val="28"/>
          <w:lang w:eastAsia="ru-RU"/>
        </w:rPr>
        <w:t>? (Посмотреть по</w:t>
      </w:r>
      <w:r w:rsidR="00EB20C5">
        <w:rPr>
          <w:rFonts w:eastAsia="Times New Roman" w:cs="Times New Roman"/>
          <w:color w:val="000000"/>
          <w:szCs w:val="28"/>
          <w:lang w:eastAsia="ru-RU"/>
        </w:rPr>
        <w:t xml:space="preserve"> сторонам, убедиться, что автомобили</w:t>
      </w:r>
      <w:r w:rsidRPr="00CC0BE3">
        <w:rPr>
          <w:rFonts w:eastAsia="Times New Roman" w:cs="Times New Roman"/>
          <w:color w:val="000000"/>
          <w:szCs w:val="28"/>
          <w:lang w:eastAsia="ru-RU"/>
        </w:rPr>
        <w:t xml:space="preserve"> остановились)». </w:t>
      </w:r>
    </w:p>
    <w:p w:rsidR="00D35A25" w:rsidRPr="00CC0BE3" w:rsidRDefault="00D35A25" w:rsidP="00425E4F">
      <w:pPr>
        <w:pStyle w:val="a3"/>
        <w:ind w:firstLine="708"/>
        <w:rPr>
          <w:rFonts w:eastAsia="Times New Roman" w:cs="Times New Roman"/>
          <w:color w:val="000000"/>
          <w:szCs w:val="28"/>
          <w:lang w:eastAsia="ru-RU"/>
        </w:rPr>
      </w:pPr>
      <w:r w:rsidRPr="00425E4F">
        <w:rPr>
          <w:rFonts w:eastAsia="Times New Roman" w:cs="Times New Roman"/>
          <w:b/>
          <w:color w:val="000000"/>
          <w:szCs w:val="28"/>
          <w:lang w:eastAsia="ru-RU"/>
        </w:rPr>
        <w:t>Педагог:</w:t>
      </w:r>
      <w:r w:rsidRPr="00CC0BE3">
        <w:rPr>
          <w:rFonts w:eastAsia="Times New Roman" w:cs="Times New Roman"/>
          <w:color w:val="000000"/>
          <w:szCs w:val="28"/>
          <w:lang w:eastAsia="ru-RU"/>
        </w:rPr>
        <w:t xml:space="preserve"> «Вы сегодня были просто молодцы! Теперь вы точно знаете, что светофор – наш главный помощник на дороге. Если мы будем чётко выполнять его команды, дорога станет для нас безопасной. Давайте на прощание скажем нашему трёхглазому другу: «Спасибо, Светофор!»</w:t>
      </w:r>
    </w:p>
    <w:p w:rsidR="004205CA" w:rsidRDefault="004205CA"/>
    <w:p w:rsidR="00D35A25" w:rsidRDefault="00D35A25"/>
    <w:p w:rsidR="00D35A25" w:rsidRPr="00425E4F" w:rsidRDefault="00D35A25" w:rsidP="00D35A25">
      <w:pPr>
        <w:jc w:val="center"/>
        <w:rPr>
          <w:rFonts w:ascii="Times New Roman" w:hAnsi="Times New Roman" w:cs="Times New Roman"/>
          <w:b/>
          <w:sz w:val="32"/>
          <w:szCs w:val="28"/>
        </w:rPr>
      </w:pPr>
      <w:r w:rsidRPr="00425E4F">
        <w:rPr>
          <w:rFonts w:ascii="Times New Roman" w:hAnsi="Times New Roman" w:cs="Times New Roman"/>
          <w:b/>
          <w:sz w:val="32"/>
          <w:szCs w:val="28"/>
        </w:rPr>
        <w:t>Тема: «Пешеходный светофор».</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Цель:</w:t>
      </w:r>
      <w:r w:rsidRPr="00A645F9">
        <w:rPr>
          <w:rFonts w:ascii="Times New Roman" w:eastAsia="Times New Roman" w:hAnsi="Times New Roman" w:cs="Times New Roman"/>
          <w:sz w:val="28"/>
          <w:szCs w:val="28"/>
          <w:lang w:eastAsia="ru-RU"/>
        </w:rPr>
        <w:t xml:space="preserve"> </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Углубить знания детей о пешеходном светофоре, сформировать устойчивый навык правильного реагирования на его сигналы. </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Задачи:</w:t>
      </w:r>
      <w:r w:rsidRPr="00A645F9">
        <w:rPr>
          <w:rFonts w:ascii="Times New Roman" w:eastAsia="Times New Roman" w:hAnsi="Times New Roman" w:cs="Times New Roman"/>
          <w:sz w:val="28"/>
          <w:szCs w:val="28"/>
          <w:lang w:eastAsia="ru-RU"/>
        </w:rPr>
        <w:t xml:space="preserve"> </w:t>
      </w:r>
    </w:p>
    <w:p w:rsidR="00425E4F" w:rsidRDefault="00D35A25" w:rsidP="00425E4F">
      <w:pPr>
        <w:spacing w:after="0" w:line="240" w:lineRule="auto"/>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1. Образовательные:</w:t>
      </w:r>
      <w:r w:rsidRPr="00A645F9">
        <w:rPr>
          <w:rFonts w:ascii="Times New Roman" w:eastAsia="Times New Roman" w:hAnsi="Times New Roman" w:cs="Times New Roman"/>
          <w:sz w:val="28"/>
          <w:szCs w:val="28"/>
          <w:lang w:eastAsia="ru-RU"/>
        </w:rPr>
        <w:t xml:space="preserve"> Познакомить с особенностью пешеходного светофора</w:t>
      </w:r>
      <w:proofErr w:type="gramStart"/>
      <w:r w:rsidRPr="00A645F9">
        <w:rPr>
          <w:rFonts w:ascii="Times New Roman" w:eastAsia="Times New Roman" w:hAnsi="Times New Roman" w:cs="Times New Roman"/>
          <w:sz w:val="28"/>
          <w:szCs w:val="28"/>
          <w:lang w:eastAsia="ru-RU"/>
        </w:rPr>
        <w:t xml:space="preserve"> З</w:t>
      </w:r>
      <w:proofErr w:type="gramEnd"/>
      <w:r w:rsidRPr="00A645F9">
        <w:rPr>
          <w:rFonts w:ascii="Times New Roman" w:eastAsia="Times New Roman" w:hAnsi="Times New Roman" w:cs="Times New Roman"/>
          <w:sz w:val="28"/>
          <w:szCs w:val="28"/>
          <w:lang w:eastAsia="ru-RU"/>
        </w:rPr>
        <w:t xml:space="preserve">акрепить понятия «стоящий человечек» = «стоп», «идущий человечек» = «иди». Объяснить принцип мигающего зелёного сигнала. </w:t>
      </w:r>
    </w:p>
    <w:p w:rsidR="00425E4F" w:rsidRDefault="00D35A25" w:rsidP="00425E4F">
      <w:pPr>
        <w:spacing w:after="0" w:line="240" w:lineRule="auto"/>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2. Развивающие:</w:t>
      </w:r>
      <w:r w:rsidRPr="00A645F9">
        <w:rPr>
          <w:rFonts w:ascii="Times New Roman" w:eastAsia="Times New Roman" w:hAnsi="Times New Roman" w:cs="Times New Roman"/>
          <w:sz w:val="28"/>
          <w:szCs w:val="28"/>
          <w:lang w:eastAsia="ru-RU"/>
        </w:rPr>
        <w:t xml:space="preserve"> Развивать зрительное восприятие, внимание, быстроту реакции. Развивать умение анализировать ситуацию (переходить только на зелёный</w:t>
      </w:r>
      <w:r w:rsidR="00EB20C5">
        <w:rPr>
          <w:rFonts w:ascii="Times New Roman" w:eastAsia="Times New Roman" w:hAnsi="Times New Roman" w:cs="Times New Roman"/>
          <w:sz w:val="28"/>
          <w:szCs w:val="28"/>
          <w:lang w:eastAsia="ru-RU"/>
        </w:rPr>
        <w:t xml:space="preserve"> сигнал</w:t>
      </w:r>
      <w:r w:rsidRPr="00A645F9">
        <w:rPr>
          <w:rFonts w:ascii="Times New Roman" w:eastAsia="Times New Roman" w:hAnsi="Times New Roman" w:cs="Times New Roman"/>
          <w:sz w:val="28"/>
          <w:szCs w:val="28"/>
          <w:lang w:eastAsia="ru-RU"/>
        </w:rPr>
        <w:t xml:space="preserve">, убедившись в безопасности). </w:t>
      </w:r>
    </w:p>
    <w:p w:rsidR="00425E4F" w:rsidRDefault="00D35A25" w:rsidP="00425E4F">
      <w:pPr>
        <w:spacing w:after="0" w:line="240" w:lineRule="auto"/>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3. Воспитательные:</w:t>
      </w:r>
      <w:r w:rsidRPr="00A645F9">
        <w:rPr>
          <w:rFonts w:ascii="Times New Roman" w:eastAsia="Times New Roman" w:hAnsi="Times New Roman" w:cs="Times New Roman"/>
          <w:sz w:val="28"/>
          <w:szCs w:val="28"/>
          <w:lang w:eastAsia="ru-RU"/>
        </w:rPr>
        <w:t xml:space="preserve"> Воспитывать ответственность за свои действия на дороге, терпение и дисциплину.</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Материалы:</w:t>
      </w:r>
      <w:r w:rsidRPr="00A645F9">
        <w:rPr>
          <w:rFonts w:ascii="Times New Roman" w:eastAsia="Times New Roman" w:hAnsi="Times New Roman" w:cs="Times New Roman"/>
          <w:sz w:val="28"/>
          <w:szCs w:val="28"/>
          <w:lang w:eastAsia="ru-RU"/>
        </w:rPr>
        <w:t xml:space="preserve"> Макет или большая картинка пешеходного светофора (с мигающим режимом); карточки с силуэтами красного стоящего и зелёного идущего человечков; шаблоны для аппликации (силуэт светофора, красный и зелёный круги, силуэты человечков); фломастеры; аудиозапись для динамической паузы; обручи (</w:t>
      </w:r>
      <w:r w:rsidR="00425E4F">
        <w:rPr>
          <w:rFonts w:ascii="Times New Roman" w:eastAsia="Times New Roman" w:hAnsi="Times New Roman" w:cs="Times New Roman"/>
          <w:sz w:val="28"/>
          <w:szCs w:val="28"/>
          <w:lang w:eastAsia="ru-RU"/>
        </w:rPr>
        <w:t xml:space="preserve">2-3 шт.); кубики или кегли. </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Ход занятия:</w:t>
      </w:r>
    </w:p>
    <w:p w:rsidR="00425E4F" w:rsidRDefault="00D35A25" w:rsidP="00425E4F">
      <w:pPr>
        <w:spacing w:after="0" w:line="240" w:lineRule="auto"/>
        <w:ind w:firstLine="708"/>
        <w:rPr>
          <w:rFonts w:ascii="Times New Roman" w:eastAsia="Times New Roman" w:hAnsi="Times New Roman" w:cs="Times New Roman"/>
          <w:b/>
          <w:sz w:val="28"/>
          <w:szCs w:val="28"/>
          <w:lang w:eastAsia="ru-RU"/>
        </w:rPr>
      </w:pPr>
      <w:r w:rsidRPr="00A645F9">
        <w:rPr>
          <w:rFonts w:ascii="Times New Roman" w:eastAsia="Times New Roman" w:hAnsi="Times New Roman" w:cs="Times New Roman"/>
          <w:sz w:val="28"/>
          <w:szCs w:val="28"/>
          <w:lang w:eastAsia="ru-RU"/>
        </w:rPr>
        <w:t xml:space="preserve"> </w:t>
      </w:r>
      <w:r w:rsidRPr="00425E4F">
        <w:rPr>
          <w:rFonts w:ascii="Times New Roman" w:eastAsia="Times New Roman" w:hAnsi="Times New Roman" w:cs="Times New Roman"/>
          <w:b/>
          <w:sz w:val="28"/>
          <w:szCs w:val="28"/>
          <w:lang w:eastAsia="ru-RU"/>
        </w:rPr>
        <w:t>Организационный момент</w:t>
      </w:r>
      <w:r w:rsidR="00425E4F">
        <w:rPr>
          <w:rFonts w:ascii="Times New Roman" w:eastAsia="Times New Roman" w:hAnsi="Times New Roman" w:cs="Times New Roman"/>
          <w:b/>
          <w:sz w:val="28"/>
          <w:szCs w:val="28"/>
          <w:lang w:eastAsia="ru-RU"/>
        </w:rPr>
        <w:t>.</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Педагог:</w:t>
      </w:r>
      <w:r w:rsidRPr="00A645F9">
        <w:rPr>
          <w:rFonts w:ascii="Times New Roman" w:eastAsia="Times New Roman" w:hAnsi="Times New Roman" w:cs="Times New Roman"/>
          <w:sz w:val="28"/>
          <w:szCs w:val="28"/>
          <w:lang w:eastAsia="ru-RU"/>
        </w:rPr>
        <w:t xml:space="preserve"> «Здравствуйте, мои внимательные пешеходы! Мы с вами уже знакомы с трёхглазым светофо</w:t>
      </w:r>
      <w:r w:rsidR="00EB20C5">
        <w:rPr>
          <w:rFonts w:ascii="Times New Roman" w:eastAsia="Times New Roman" w:hAnsi="Times New Roman" w:cs="Times New Roman"/>
          <w:sz w:val="28"/>
          <w:szCs w:val="28"/>
          <w:lang w:eastAsia="ru-RU"/>
        </w:rPr>
        <w:t>ром для автомобилей</w:t>
      </w:r>
      <w:r w:rsidRPr="00A645F9">
        <w:rPr>
          <w:rFonts w:ascii="Times New Roman" w:eastAsia="Times New Roman" w:hAnsi="Times New Roman" w:cs="Times New Roman"/>
          <w:sz w:val="28"/>
          <w:szCs w:val="28"/>
          <w:lang w:eastAsia="ru-RU"/>
        </w:rPr>
        <w:t>. А сегодня я хочу показать вам его младшего брата. Он создан специально для нас, для пешеходов! Посмотрите (показывает изображение). Чем он не похож на обычный светофор? (У него два «глаза»/окошка, а не три; там нарисованы человечки). Правильно! Это пешеходный светофор, и он разговаривает с нами на особом</w:t>
      </w:r>
      <w:r w:rsidR="00425E4F">
        <w:rPr>
          <w:rFonts w:ascii="Times New Roman" w:eastAsia="Times New Roman" w:hAnsi="Times New Roman" w:cs="Times New Roman"/>
          <w:sz w:val="28"/>
          <w:szCs w:val="28"/>
          <w:lang w:eastAsia="ru-RU"/>
        </w:rPr>
        <w:t xml:space="preserve"> языке — языке силуэтов». </w:t>
      </w:r>
    </w:p>
    <w:p w:rsidR="00425E4F" w:rsidRDefault="00D35A25" w:rsidP="00425E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 </w:t>
      </w:r>
      <w:r w:rsidRPr="00425E4F">
        <w:rPr>
          <w:rFonts w:ascii="Times New Roman" w:eastAsia="Times New Roman" w:hAnsi="Times New Roman" w:cs="Times New Roman"/>
          <w:b/>
          <w:sz w:val="28"/>
          <w:szCs w:val="28"/>
          <w:lang w:eastAsia="ru-RU"/>
        </w:rPr>
        <w:t>Основная часть.</w:t>
      </w:r>
      <w:r w:rsidRPr="00A645F9">
        <w:rPr>
          <w:rFonts w:ascii="Times New Roman" w:eastAsia="Times New Roman" w:hAnsi="Times New Roman" w:cs="Times New Roman"/>
          <w:sz w:val="28"/>
          <w:szCs w:val="28"/>
          <w:lang w:eastAsia="ru-RU"/>
        </w:rPr>
        <w:t xml:space="preserve"> </w:t>
      </w:r>
    </w:p>
    <w:p w:rsidR="00425E4F" w:rsidRDefault="00D35A25" w:rsidP="00FE68DD">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lastRenderedPageBreak/>
        <w:t>Красный стоящий человечек:</w:t>
      </w:r>
      <w:r w:rsidR="00425E4F">
        <w:rPr>
          <w:rFonts w:ascii="Times New Roman" w:eastAsia="Times New Roman" w:hAnsi="Times New Roman" w:cs="Times New Roman"/>
          <w:sz w:val="28"/>
          <w:szCs w:val="28"/>
          <w:lang w:eastAsia="ru-RU"/>
        </w:rPr>
        <w:t xml:space="preserve"> </w:t>
      </w:r>
      <w:r w:rsidRPr="00A645F9">
        <w:rPr>
          <w:rFonts w:ascii="Times New Roman" w:eastAsia="Times New Roman" w:hAnsi="Times New Roman" w:cs="Times New Roman"/>
          <w:sz w:val="28"/>
          <w:szCs w:val="28"/>
          <w:lang w:eastAsia="ru-RU"/>
        </w:rPr>
        <w:t>Объяснение: «Что делает этот человечек? (Стоит на месте). Он как будто вытянул руку вперёд, чтобы остановить нас. Этот сигнал говорит: «СТОП! Стой на месте! Переходить дорогу Н</w:t>
      </w:r>
      <w:r w:rsidR="00EB20C5">
        <w:rPr>
          <w:rFonts w:ascii="Times New Roman" w:eastAsia="Times New Roman" w:hAnsi="Times New Roman" w:cs="Times New Roman"/>
          <w:sz w:val="28"/>
          <w:szCs w:val="28"/>
          <w:lang w:eastAsia="ru-RU"/>
        </w:rPr>
        <w:t xml:space="preserve">ЕЛЬЗЯ! Опасно!». Даже если автомобиль </w:t>
      </w:r>
      <w:r w:rsidRPr="00A645F9">
        <w:rPr>
          <w:rFonts w:ascii="Times New Roman" w:eastAsia="Times New Roman" w:hAnsi="Times New Roman" w:cs="Times New Roman"/>
          <w:sz w:val="28"/>
          <w:szCs w:val="28"/>
          <w:lang w:eastAsia="ru-RU"/>
        </w:rPr>
        <w:t xml:space="preserve"> не видно, нужно слушаться этого сигнала. Давайте изобразим этого человечка: встанем ровно, р</w:t>
      </w:r>
      <w:r w:rsidR="00425E4F">
        <w:rPr>
          <w:rFonts w:ascii="Times New Roman" w:eastAsia="Times New Roman" w:hAnsi="Times New Roman" w:cs="Times New Roman"/>
          <w:sz w:val="28"/>
          <w:szCs w:val="28"/>
          <w:lang w:eastAsia="ru-RU"/>
        </w:rPr>
        <w:t xml:space="preserve">уки по швам, лицо серьёзное». </w:t>
      </w:r>
      <w:r w:rsidRPr="00A645F9">
        <w:rPr>
          <w:rFonts w:ascii="Times New Roman" w:eastAsia="Times New Roman" w:hAnsi="Times New Roman" w:cs="Times New Roman"/>
          <w:sz w:val="28"/>
          <w:szCs w:val="28"/>
          <w:lang w:eastAsia="ru-RU"/>
        </w:rPr>
        <w:t xml:space="preserve">Вопрос: «А если красный человечек мигает, можно переходить? </w:t>
      </w:r>
      <w:proofErr w:type="gramStart"/>
      <w:r w:rsidRPr="00A645F9">
        <w:rPr>
          <w:rFonts w:ascii="Times New Roman" w:eastAsia="Times New Roman" w:hAnsi="Times New Roman" w:cs="Times New Roman"/>
          <w:sz w:val="28"/>
          <w:szCs w:val="28"/>
          <w:lang w:eastAsia="ru-RU"/>
        </w:rPr>
        <w:t>(Нет!</w:t>
      </w:r>
      <w:proofErr w:type="gramEnd"/>
      <w:r w:rsidRPr="00A645F9">
        <w:rPr>
          <w:rFonts w:ascii="Times New Roman" w:eastAsia="Times New Roman" w:hAnsi="Times New Roman" w:cs="Times New Roman"/>
          <w:sz w:val="28"/>
          <w:szCs w:val="28"/>
          <w:lang w:eastAsia="ru-RU"/>
        </w:rPr>
        <w:t xml:space="preserve"> Мигающий красный</w:t>
      </w:r>
      <w:r w:rsidR="00B40383">
        <w:rPr>
          <w:rFonts w:ascii="Times New Roman" w:eastAsia="Times New Roman" w:hAnsi="Times New Roman" w:cs="Times New Roman"/>
          <w:sz w:val="28"/>
          <w:szCs w:val="28"/>
          <w:lang w:eastAsia="ru-RU"/>
        </w:rPr>
        <w:t xml:space="preserve"> сигнал светофора</w:t>
      </w:r>
      <w:r w:rsidRPr="00A645F9">
        <w:rPr>
          <w:rFonts w:ascii="Times New Roman" w:eastAsia="Times New Roman" w:hAnsi="Times New Roman" w:cs="Times New Roman"/>
          <w:sz w:val="28"/>
          <w:szCs w:val="28"/>
          <w:lang w:eastAsia="ru-RU"/>
        </w:rPr>
        <w:t xml:space="preserve"> — всё </w:t>
      </w:r>
      <w:proofErr w:type="gramStart"/>
      <w:r w:rsidRPr="00A645F9">
        <w:rPr>
          <w:rFonts w:ascii="Times New Roman" w:eastAsia="Times New Roman" w:hAnsi="Times New Roman" w:cs="Times New Roman"/>
          <w:sz w:val="28"/>
          <w:szCs w:val="28"/>
          <w:lang w:eastAsia="ru-RU"/>
        </w:rPr>
        <w:t>равно</w:t>
      </w:r>
      <w:proofErr w:type="gramEnd"/>
      <w:r w:rsidRPr="00A645F9">
        <w:rPr>
          <w:rFonts w:ascii="Times New Roman" w:eastAsia="Times New Roman" w:hAnsi="Times New Roman" w:cs="Times New Roman"/>
          <w:sz w:val="28"/>
          <w:szCs w:val="28"/>
          <w:lang w:eastAsia="ru-RU"/>
        </w:rPr>
        <w:t xml:space="preserve"> что горящий </w:t>
      </w:r>
      <w:r w:rsidR="00425E4F">
        <w:rPr>
          <w:rFonts w:ascii="Times New Roman" w:eastAsia="Times New Roman" w:hAnsi="Times New Roman" w:cs="Times New Roman"/>
          <w:sz w:val="28"/>
          <w:szCs w:val="28"/>
          <w:lang w:eastAsia="ru-RU"/>
        </w:rPr>
        <w:t>красный</w:t>
      </w:r>
      <w:r w:rsidR="00B40383">
        <w:rPr>
          <w:rFonts w:ascii="Times New Roman" w:eastAsia="Times New Roman" w:hAnsi="Times New Roman" w:cs="Times New Roman"/>
          <w:sz w:val="28"/>
          <w:szCs w:val="28"/>
          <w:lang w:eastAsia="ru-RU"/>
        </w:rPr>
        <w:t xml:space="preserve"> сигнал светофора</w:t>
      </w:r>
      <w:r w:rsidR="00425E4F">
        <w:rPr>
          <w:rFonts w:ascii="Times New Roman" w:eastAsia="Times New Roman" w:hAnsi="Times New Roman" w:cs="Times New Roman"/>
          <w:sz w:val="28"/>
          <w:szCs w:val="28"/>
          <w:lang w:eastAsia="ru-RU"/>
        </w:rPr>
        <w:t>, движение запрещено)».</w:t>
      </w:r>
    </w:p>
    <w:p w:rsidR="002D684F" w:rsidRDefault="00425E4F" w:rsidP="00FE68DD">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Зелёный идущий человечек:</w:t>
      </w:r>
      <w:r>
        <w:rPr>
          <w:rFonts w:ascii="Times New Roman" w:eastAsia="Times New Roman" w:hAnsi="Times New Roman" w:cs="Times New Roman"/>
          <w:sz w:val="28"/>
          <w:szCs w:val="28"/>
          <w:lang w:eastAsia="ru-RU"/>
        </w:rPr>
        <w:t xml:space="preserve"> </w:t>
      </w:r>
      <w:r w:rsidR="00D35A25" w:rsidRPr="00A645F9">
        <w:rPr>
          <w:rFonts w:ascii="Times New Roman" w:eastAsia="Times New Roman" w:hAnsi="Times New Roman" w:cs="Times New Roman"/>
          <w:sz w:val="28"/>
          <w:szCs w:val="28"/>
          <w:lang w:eastAsia="ru-RU"/>
        </w:rPr>
        <w:t xml:space="preserve"> Объяснение: «А этот человечек какой? (Идёт, шагает). Он энергично шагает и приглашает нас: «Путь открыт! Можно переходить!». Но и здесь есть важное правило: прежде чем ступить на дорогу, нужно обязательно посмотреть налево, потом направо, убедиться, </w:t>
      </w:r>
      <w:r w:rsidR="00B40383">
        <w:rPr>
          <w:rFonts w:ascii="Times New Roman" w:eastAsia="Times New Roman" w:hAnsi="Times New Roman" w:cs="Times New Roman"/>
          <w:sz w:val="28"/>
          <w:szCs w:val="28"/>
          <w:lang w:eastAsia="ru-RU"/>
        </w:rPr>
        <w:t>что все автомобили</w:t>
      </w:r>
      <w:r>
        <w:rPr>
          <w:rFonts w:ascii="Times New Roman" w:eastAsia="Times New Roman" w:hAnsi="Times New Roman" w:cs="Times New Roman"/>
          <w:sz w:val="28"/>
          <w:szCs w:val="28"/>
          <w:lang w:eastAsia="ru-RU"/>
        </w:rPr>
        <w:t xml:space="preserve"> остановили</w:t>
      </w:r>
      <w:r w:rsidR="002D684F">
        <w:rPr>
          <w:rFonts w:ascii="Times New Roman" w:eastAsia="Times New Roman" w:hAnsi="Times New Roman" w:cs="Times New Roman"/>
          <w:sz w:val="28"/>
          <w:szCs w:val="28"/>
          <w:lang w:eastAsia="ru-RU"/>
        </w:rPr>
        <w:t>сь».</w:t>
      </w:r>
    </w:p>
    <w:p w:rsidR="002D684F" w:rsidRDefault="00D35A25" w:rsidP="00FE68DD">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Важнейшее правило</w:t>
      </w:r>
      <w:r w:rsidRPr="00A645F9">
        <w:rPr>
          <w:rFonts w:ascii="Times New Roman" w:eastAsia="Times New Roman" w:hAnsi="Times New Roman" w:cs="Times New Roman"/>
          <w:sz w:val="28"/>
          <w:szCs w:val="28"/>
          <w:lang w:eastAsia="ru-RU"/>
        </w:rPr>
        <w:t xml:space="preserve"> — мигающи</w:t>
      </w:r>
      <w:r w:rsidR="00425E4F">
        <w:rPr>
          <w:rFonts w:ascii="Times New Roman" w:eastAsia="Times New Roman" w:hAnsi="Times New Roman" w:cs="Times New Roman"/>
          <w:sz w:val="28"/>
          <w:szCs w:val="28"/>
          <w:lang w:eastAsia="ru-RU"/>
        </w:rPr>
        <w:t>й зелёный</w:t>
      </w:r>
      <w:r w:rsidR="00B40383">
        <w:rPr>
          <w:rFonts w:ascii="Times New Roman" w:eastAsia="Times New Roman" w:hAnsi="Times New Roman" w:cs="Times New Roman"/>
          <w:sz w:val="28"/>
          <w:szCs w:val="28"/>
          <w:lang w:eastAsia="ru-RU"/>
        </w:rPr>
        <w:t xml:space="preserve"> сигнал светофора</w:t>
      </w:r>
      <w:r w:rsidR="00425E4F">
        <w:rPr>
          <w:rFonts w:ascii="Times New Roman" w:eastAsia="Times New Roman" w:hAnsi="Times New Roman" w:cs="Times New Roman"/>
          <w:sz w:val="28"/>
          <w:szCs w:val="28"/>
          <w:lang w:eastAsia="ru-RU"/>
        </w:rPr>
        <w:t xml:space="preserve">: </w:t>
      </w:r>
      <w:r w:rsidRPr="00A645F9">
        <w:rPr>
          <w:rFonts w:ascii="Times New Roman" w:eastAsia="Times New Roman" w:hAnsi="Times New Roman" w:cs="Times New Roman"/>
          <w:sz w:val="28"/>
          <w:szCs w:val="28"/>
          <w:lang w:eastAsia="ru-RU"/>
        </w:rPr>
        <w:t>Педагог демонстрирует мигающий зелёный сигнал. «Иногда зелёный человечек начинает мигать. Он предупреждает: «Внимание! Я скоро погасну, и загорится красный</w:t>
      </w:r>
      <w:r w:rsidR="00B40383">
        <w:rPr>
          <w:rFonts w:ascii="Times New Roman" w:eastAsia="Times New Roman" w:hAnsi="Times New Roman" w:cs="Times New Roman"/>
          <w:sz w:val="28"/>
          <w:szCs w:val="28"/>
          <w:lang w:eastAsia="ru-RU"/>
        </w:rPr>
        <w:t xml:space="preserve"> сигнал</w:t>
      </w:r>
      <w:r w:rsidRPr="00A645F9">
        <w:rPr>
          <w:rFonts w:ascii="Times New Roman" w:eastAsia="Times New Roman" w:hAnsi="Times New Roman" w:cs="Times New Roman"/>
          <w:sz w:val="28"/>
          <w:szCs w:val="28"/>
          <w:lang w:eastAsia="ru-RU"/>
        </w:rPr>
        <w:t xml:space="preserve">!». На мигающий зелёный </w:t>
      </w:r>
      <w:r w:rsidR="00B40383">
        <w:rPr>
          <w:rFonts w:ascii="Times New Roman" w:eastAsia="Times New Roman" w:hAnsi="Times New Roman" w:cs="Times New Roman"/>
          <w:sz w:val="28"/>
          <w:szCs w:val="28"/>
          <w:lang w:eastAsia="ru-RU"/>
        </w:rPr>
        <w:t xml:space="preserve">сигнал светофора </w:t>
      </w:r>
      <w:r w:rsidRPr="00A645F9">
        <w:rPr>
          <w:rFonts w:ascii="Times New Roman" w:eastAsia="Times New Roman" w:hAnsi="Times New Roman" w:cs="Times New Roman"/>
          <w:sz w:val="28"/>
          <w:szCs w:val="28"/>
          <w:lang w:eastAsia="ru-RU"/>
        </w:rPr>
        <w:t>начинать переход НЕЛЬЗЯ. Если вы уже на дороге — нужно спокойно, но быстро закончить переход. Если вы ещё на тротуаре — нужно дождатьс</w:t>
      </w:r>
      <w:r w:rsidR="002D684F">
        <w:rPr>
          <w:rFonts w:ascii="Times New Roman" w:eastAsia="Times New Roman" w:hAnsi="Times New Roman" w:cs="Times New Roman"/>
          <w:sz w:val="28"/>
          <w:szCs w:val="28"/>
          <w:lang w:eastAsia="ru-RU"/>
        </w:rPr>
        <w:t>я следующего зелёного сигнала».</w:t>
      </w:r>
    </w:p>
    <w:p w:rsidR="00425E4F"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Сравнение: Педагог показывает картинки транспортного и пешеходного светофоров. «Запомните: если на перекрёстке есть пешеходный светофор, нужно слушаться именно е</w:t>
      </w:r>
      <w:r w:rsidR="00B40383">
        <w:rPr>
          <w:rFonts w:ascii="Times New Roman" w:eastAsia="Times New Roman" w:hAnsi="Times New Roman" w:cs="Times New Roman"/>
          <w:sz w:val="28"/>
          <w:szCs w:val="28"/>
          <w:lang w:eastAsia="ru-RU"/>
        </w:rPr>
        <w:t>го, а не тот, что для автомобилей</w:t>
      </w:r>
      <w:r w:rsidR="00425E4F">
        <w:rPr>
          <w:rFonts w:ascii="Times New Roman" w:eastAsia="Times New Roman" w:hAnsi="Times New Roman" w:cs="Times New Roman"/>
          <w:sz w:val="28"/>
          <w:szCs w:val="28"/>
          <w:lang w:eastAsia="ru-RU"/>
        </w:rPr>
        <w:t>».</w:t>
      </w:r>
    </w:p>
    <w:p w:rsidR="00425E4F" w:rsidRDefault="00425E4F" w:rsidP="00425E4F">
      <w:pPr>
        <w:pStyle w:val="a3"/>
        <w:ind w:firstLine="708"/>
        <w:rPr>
          <w:b/>
          <w:lang w:eastAsia="ru-RU"/>
        </w:rPr>
      </w:pPr>
      <w:r w:rsidRPr="009E0F6B">
        <w:rPr>
          <w:b/>
          <w:lang w:eastAsia="ru-RU"/>
        </w:rPr>
        <w:t>Работа в рабочей тетради.</w:t>
      </w:r>
      <w:r>
        <w:rPr>
          <w:b/>
          <w:lang w:eastAsia="ru-RU"/>
        </w:rPr>
        <w:t xml:space="preserve"> </w:t>
      </w:r>
    </w:p>
    <w:p w:rsidR="00425E4F" w:rsidRPr="00CE122A" w:rsidRDefault="00425E4F"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B40383">
        <w:rPr>
          <w:lang w:eastAsia="ru-RU"/>
        </w:rPr>
        <w:t xml:space="preserve"> (</w:t>
      </w:r>
      <w:proofErr w:type="gramStart"/>
      <w:r w:rsidR="00B40383">
        <w:rPr>
          <w:lang w:eastAsia="ru-RU"/>
        </w:rPr>
        <w:t>с</w:t>
      </w:r>
      <w:proofErr w:type="gramEnd"/>
      <w:r w:rsidR="00B40383">
        <w:rPr>
          <w:lang w:eastAsia="ru-RU"/>
        </w:rPr>
        <w:t>тр. 18</w:t>
      </w:r>
      <w:r>
        <w:rPr>
          <w:lang w:eastAsia="ru-RU"/>
        </w:rPr>
        <w:t>)</w:t>
      </w:r>
    </w:p>
    <w:p w:rsidR="00FE68DD" w:rsidRDefault="00D35A25" w:rsidP="00425E4F">
      <w:pPr>
        <w:spacing w:after="0" w:line="240" w:lineRule="auto"/>
        <w:ind w:firstLine="708"/>
        <w:rPr>
          <w:rFonts w:ascii="Times New Roman" w:eastAsia="Times New Roman" w:hAnsi="Times New Roman" w:cs="Times New Roman"/>
          <w:sz w:val="28"/>
          <w:szCs w:val="28"/>
          <w:lang w:eastAsia="ru-RU"/>
        </w:rPr>
      </w:pPr>
      <w:r w:rsidRPr="00425E4F">
        <w:rPr>
          <w:rFonts w:ascii="Times New Roman" w:eastAsia="Times New Roman" w:hAnsi="Times New Roman" w:cs="Times New Roman"/>
          <w:b/>
          <w:sz w:val="28"/>
          <w:szCs w:val="28"/>
          <w:lang w:eastAsia="ru-RU"/>
        </w:rPr>
        <w:t>Дидактическая игра «Светофор говорит</w:t>
      </w:r>
      <w:r w:rsidR="00425E4F">
        <w:rPr>
          <w:rFonts w:ascii="Times New Roman" w:eastAsia="Times New Roman" w:hAnsi="Times New Roman" w:cs="Times New Roman"/>
          <w:sz w:val="28"/>
          <w:szCs w:val="28"/>
          <w:lang w:eastAsia="ru-RU"/>
        </w:rPr>
        <w:t>».</w:t>
      </w:r>
    </w:p>
    <w:p w:rsidR="00425E4F" w:rsidRDefault="00425E4F" w:rsidP="00425E4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35A25" w:rsidRPr="00A645F9">
        <w:rPr>
          <w:rFonts w:ascii="Times New Roman" w:eastAsia="Times New Roman" w:hAnsi="Times New Roman" w:cs="Times New Roman"/>
          <w:sz w:val="28"/>
          <w:szCs w:val="28"/>
          <w:lang w:eastAsia="ru-RU"/>
        </w:rPr>
        <w:t xml:space="preserve">Педагог раздаёт детям по две карточки: на одной — красный стоящий человечек, на другой — зелёный идущий. Правила: Когда педагог показывает красную карточку или говорит «Красный человечек!», дети поднимают карточку с красным человечком и хором говорят: «Стой!». Когда педагог показывает зелёную карточку или говорит «Зелёный человечек!», дети поднимают карточку с зелёным человечком, делают шаг на месте и говорят: «Иду!». </w:t>
      </w:r>
    </w:p>
    <w:p w:rsidR="00425E4F"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Усложнение: Педагог ускоряет темп, показывает карточки неожиданно, а также вводит команду «Мигающий зелёный</w:t>
      </w:r>
      <w:r w:rsidR="00B40383">
        <w:rPr>
          <w:rFonts w:ascii="Times New Roman" w:eastAsia="Times New Roman" w:hAnsi="Times New Roman" w:cs="Times New Roman"/>
          <w:sz w:val="28"/>
          <w:szCs w:val="28"/>
          <w:lang w:eastAsia="ru-RU"/>
        </w:rPr>
        <w:t xml:space="preserve"> сигнал светофора</w:t>
      </w:r>
      <w:r w:rsidRPr="00A645F9">
        <w:rPr>
          <w:rFonts w:ascii="Times New Roman" w:eastAsia="Times New Roman" w:hAnsi="Times New Roman" w:cs="Times New Roman"/>
          <w:sz w:val="28"/>
          <w:szCs w:val="28"/>
          <w:lang w:eastAsia="ru-RU"/>
        </w:rPr>
        <w:t>!». На эту команду дети должны поднять карточку с зелёным человечком, но остаться на месте, покачивая карточкой (изображая мигание), и сказать: «Жди сл</w:t>
      </w:r>
      <w:r w:rsidR="00425E4F">
        <w:rPr>
          <w:rFonts w:ascii="Times New Roman" w:eastAsia="Times New Roman" w:hAnsi="Times New Roman" w:cs="Times New Roman"/>
          <w:sz w:val="28"/>
          <w:szCs w:val="28"/>
          <w:lang w:eastAsia="ru-RU"/>
        </w:rPr>
        <w:t xml:space="preserve">едующего!». </w:t>
      </w:r>
    </w:p>
    <w:p w:rsidR="00425E4F" w:rsidRDefault="00425E4F" w:rsidP="00425E4F">
      <w:pPr>
        <w:pStyle w:val="a3"/>
        <w:ind w:firstLine="708"/>
        <w:rPr>
          <w:b/>
          <w:lang w:eastAsia="ru-RU"/>
        </w:rPr>
      </w:pPr>
      <w:r w:rsidRPr="009E0F6B">
        <w:rPr>
          <w:b/>
          <w:lang w:eastAsia="ru-RU"/>
        </w:rPr>
        <w:t>Работа в рабочей тетради.</w:t>
      </w:r>
      <w:r>
        <w:rPr>
          <w:b/>
          <w:lang w:eastAsia="ru-RU"/>
        </w:rPr>
        <w:t xml:space="preserve"> </w:t>
      </w:r>
    </w:p>
    <w:p w:rsidR="00425E4F" w:rsidRPr="00425E4F" w:rsidRDefault="00425E4F"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376CCF">
        <w:rPr>
          <w:lang w:eastAsia="ru-RU"/>
        </w:rPr>
        <w:t xml:space="preserve"> (</w:t>
      </w:r>
      <w:proofErr w:type="gramStart"/>
      <w:r w:rsidR="00376CCF">
        <w:rPr>
          <w:lang w:eastAsia="ru-RU"/>
        </w:rPr>
        <w:t>с</w:t>
      </w:r>
      <w:proofErr w:type="gramEnd"/>
      <w:r w:rsidR="00376CCF">
        <w:rPr>
          <w:lang w:eastAsia="ru-RU"/>
        </w:rPr>
        <w:t>тр. 19</w:t>
      </w:r>
      <w:r>
        <w:rPr>
          <w:lang w:eastAsia="ru-RU"/>
        </w:rPr>
        <w:t>)</w:t>
      </w:r>
    </w:p>
    <w:p w:rsidR="00D35A25" w:rsidRPr="00425E4F" w:rsidRDefault="00D35A25" w:rsidP="00425E4F">
      <w:pPr>
        <w:spacing w:after="0" w:line="240" w:lineRule="auto"/>
        <w:ind w:firstLine="708"/>
        <w:rPr>
          <w:rFonts w:ascii="Times New Roman" w:eastAsia="Times New Roman" w:hAnsi="Times New Roman" w:cs="Times New Roman"/>
          <w:b/>
          <w:sz w:val="28"/>
          <w:szCs w:val="28"/>
          <w:lang w:eastAsia="ru-RU"/>
        </w:rPr>
      </w:pPr>
      <w:r w:rsidRPr="00425E4F">
        <w:rPr>
          <w:rFonts w:ascii="Times New Roman" w:eastAsia="Times New Roman" w:hAnsi="Times New Roman" w:cs="Times New Roman"/>
          <w:b/>
          <w:sz w:val="28"/>
          <w:szCs w:val="28"/>
          <w:lang w:eastAsia="ru-RU"/>
        </w:rPr>
        <w:t>Динамичес</w:t>
      </w:r>
      <w:r w:rsidR="00425E4F" w:rsidRPr="00425E4F">
        <w:rPr>
          <w:rFonts w:ascii="Times New Roman" w:eastAsia="Times New Roman" w:hAnsi="Times New Roman" w:cs="Times New Roman"/>
          <w:b/>
          <w:sz w:val="28"/>
          <w:szCs w:val="28"/>
          <w:lang w:eastAsia="ru-RU"/>
        </w:rPr>
        <w:t xml:space="preserve">кая пауза «Правильный переход» </w:t>
      </w:r>
    </w:p>
    <w:p w:rsidR="00425E4F"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На полу выкладывается «проезжая часть» из двух параллельных верёвок или лент. С одной стороны — «тротуар» (обруч или просто обозначенное место). На «тротуаре» стоят дети. Педагог с помощью макета или карточек показывает </w:t>
      </w:r>
      <w:r w:rsidR="00425E4F">
        <w:rPr>
          <w:rFonts w:ascii="Times New Roman" w:eastAsia="Times New Roman" w:hAnsi="Times New Roman" w:cs="Times New Roman"/>
          <w:sz w:val="28"/>
          <w:szCs w:val="28"/>
          <w:lang w:eastAsia="ru-RU"/>
        </w:rPr>
        <w:t xml:space="preserve">сигналы пешеходного светофора. </w:t>
      </w:r>
      <w:r w:rsidRPr="00A645F9">
        <w:rPr>
          <w:rFonts w:ascii="Times New Roman" w:eastAsia="Times New Roman" w:hAnsi="Times New Roman" w:cs="Times New Roman"/>
          <w:sz w:val="28"/>
          <w:szCs w:val="28"/>
          <w:lang w:eastAsia="ru-RU"/>
        </w:rPr>
        <w:t xml:space="preserve"> </w:t>
      </w:r>
    </w:p>
    <w:p w:rsidR="00425E4F"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Красный человечек: Дети стоят на месте, мо</w:t>
      </w:r>
      <w:r w:rsidR="00425E4F">
        <w:rPr>
          <w:rFonts w:ascii="Times New Roman" w:eastAsia="Times New Roman" w:hAnsi="Times New Roman" w:cs="Times New Roman"/>
          <w:sz w:val="28"/>
          <w:szCs w:val="28"/>
          <w:lang w:eastAsia="ru-RU"/>
        </w:rPr>
        <w:t xml:space="preserve">гут качать головой «нет-нет». </w:t>
      </w:r>
    </w:p>
    <w:p w:rsidR="002D684F" w:rsidRDefault="00D35A25" w:rsidP="00D35A25">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Зелёный человечек: </w:t>
      </w:r>
    </w:p>
    <w:p w:rsidR="002D684F"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Дети выполняют алгоритм: </w:t>
      </w:r>
    </w:p>
    <w:p w:rsidR="002D684F" w:rsidRDefault="00D35A25" w:rsidP="002D684F">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1. Посмотреть налево (поворот головы). </w:t>
      </w:r>
    </w:p>
    <w:p w:rsidR="002D684F" w:rsidRDefault="00D35A25" w:rsidP="002D684F">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lastRenderedPageBreak/>
        <w:t xml:space="preserve">2. Посмотреть направо (поворот головы). </w:t>
      </w:r>
    </w:p>
    <w:p w:rsidR="002D684F" w:rsidRDefault="00D35A25" w:rsidP="002D684F">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3. Снова налево. </w:t>
      </w:r>
    </w:p>
    <w:p w:rsidR="002D684F" w:rsidRDefault="00D35A25" w:rsidP="002D684F">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4. Спокойно, не бегом, перейти «доро</w:t>
      </w:r>
      <w:r w:rsidR="00425E4F">
        <w:rPr>
          <w:rFonts w:ascii="Times New Roman" w:eastAsia="Times New Roman" w:hAnsi="Times New Roman" w:cs="Times New Roman"/>
          <w:sz w:val="28"/>
          <w:szCs w:val="28"/>
          <w:lang w:eastAsia="ru-RU"/>
        </w:rPr>
        <w:t xml:space="preserve">гу» (пройти между верёвками). </w:t>
      </w:r>
    </w:p>
    <w:p w:rsidR="00F727A0" w:rsidRDefault="00D35A25" w:rsidP="002D684F">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Мигающий зелёный</w:t>
      </w:r>
      <w:r w:rsidR="00376CCF">
        <w:rPr>
          <w:rFonts w:ascii="Times New Roman" w:eastAsia="Times New Roman" w:hAnsi="Times New Roman" w:cs="Times New Roman"/>
          <w:sz w:val="28"/>
          <w:szCs w:val="28"/>
          <w:lang w:eastAsia="ru-RU"/>
        </w:rPr>
        <w:t xml:space="preserve"> сигнал светофора</w:t>
      </w:r>
      <w:r w:rsidRPr="00A645F9">
        <w:rPr>
          <w:rFonts w:ascii="Times New Roman" w:eastAsia="Times New Roman" w:hAnsi="Times New Roman" w:cs="Times New Roman"/>
          <w:sz w:val="28"/>
          <w:szCs w:val="28"/>
          <w:lang w:eastAsia="ru-RU"/>
        </w:rPr>
        <w:t xml:space="preserve"> (педагог машет зелёной карточкой): Дети, которые ещё не начали переход, остаются на месте. Те, кто уже на «проезжей части», ускоряют шаг. </w:t>
      </w:r>
    </w:p>
    <w:p w:rsidR="00FE68DD" w:rsidRDefault="00D35A25" w:rsidP="002D684F">
      <w:pPr>
        <w:spacing w:after="0" w:line="240" w:lineRule="auto"/>
        <w:ind w:firstLine="708"/>
        <w:rPr>
          <w:rFonts w:ascii="Times New Roman" w:eastAsia="Times New Roman" w:hAnsi="Times New Roman" w:cs="Times New Roman"/>
          <w:sz w:val="28"/>
          <w:szCs w:val="28"/>
          <w:lang w:eastAsia="ru-RU"/>
        </w:rPr>
      </w:pPr>
      <w:r w:rsidRPr="00F727A0">
        <w:rPr>
          <w:rFonts w:ascii="Times New Roman" w:eastAsia="Times New Roman" w:hAnsi="Times New Roman" w:cs="Times New Roman"/>
          <w:b/>
          <w:sz w:val="28"/>
          <w:szCs w:val="28"/>
          <w:lang w:eastAsia="ru-RU"/>
        </w:rPr>
        <w:t>Аппликация «Зажги нужного человечка»</w:t>
      </w:r>
      <w:r w:rsidR="00F727A0">
        <w:rPr>
          <w:rFonts w:ascii="Times New Roman" w:eastAsia="Times New Roman" w:hAnsi="Times New Roman" w:cs="Times New Roman"/>
          <w:sz w:val="28"/>
          <w:szCs w:val="28"/>
          <w:lang w:eastAsia="ru-RU"/>
        </w:rPr>
        <w:t>.</w:t>
      </w:r>
    </w:p>
    <w:p w:rsidR="00F727A0" w:rsidRDefault="00D35A25" w:rsidP="002D684F">
      <w:pPr>
        <w:spacing w:after="0" w:line="240" w:lineRule="auto"/>
        <w:ind w:firstLine="708"/>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Дети получают шаблон — силуэт пешеходного светофора с двумя пустыми окошками. </w:t>
      </w:r>
      <w:proofErr w:type="gramStart"/>
      <w:r w:rsidRPr="00A645F9">
        <w:rPr>
          <w:rFonts w:ascii="Times New Roman" w:eastAsia="Times New Roman" w:hAnsi="Times New Roman" w:cs="Times New Roman"/>
          <w:sz w:val="28"/>
          <w:szCs w:val="28"/>
          <w:lang w:eastAsia="ru-RU"/>
        </w:rPr>
        <w:t>Также у них есть два круга: красный и зелёный, и две маленькие фигурки человечков (один — в статичной позе, другой — в динамичной).</w:t>
      </w:r>
      <w:proofErr w:type="gramEnd"/>
      <w:r w:rsidRPr="00A645F9">
        <w:rPr>
          <w:rFonts w:ascii="Times New Roman" w:eastAsia="Times New Roman" w:hAnsi="Times New Roman" w:cs="Times New Roman"/>
          <w:sz w:val="28"/>
          <w:szCs w:val="28"/>
          <w:lang w:eastAsia="ru-RU"/>
        </w:rPr>
        <w:t xml:space="preserve"> Задание: «Ребята, давайте «запрограммируем» наш светофор. Сейчас </w:t>
      </w:r>
      <w:r w:rsidR="00376CCF">
        <w:rPr>
          <w:rFonts w:ascii="Times New Roman" w:eastAsia="Times New Roman" w:hAnsi="Times New Roman" w:cs="Times New Roman"/>
          <w:sz w:val="28"/>
          <w:szCs w:val="28"/>
          <w:lang w:eastAsia="ru-RU"/>
        </w:rPr>
        <w:t>для пешеходов горит КРАСНЫЙ сигнал</w:t>
      </w:r>
      <w:r w:rsidRPr="00A645F9">
        <w:rPr>
          <w:rFonts w:ascii="Times New Roman" w:eastAsia="Times New Roman" w:hAnsi="Times New Roman" w:cs="Times New Roman"/>
          <w:sz w:val="28"/>
          <w:szCs w:val="28"/>
          <w:lang w:eastAsia="ru-RU"/>
        </w:rPr>
        <w:t>. Наклейте в верхнее окошко красный кружок, а на него — стоящего человечка. В нижнем окошке пока ничего не клеим». После того как все справились, педагог говорит</w:t>
      </w:r>
      <w:r w:rsidR="00376CCF">
        <w:rPr>
          <w:rFonts w:ascii="Times New Roman" w:eastAsia="Times New Roman" w:hAnsi="Times New Roman" w:cs="Times New Roman"/>
          <w:sz w:val="28"/>
          <w:szCs w:val="28"/>
          <w:lang w:eastAsia="ru-RU"/>
        </w:rPr>
        <w:t>: «А теперь зажгите ЗЕЛЁНЫЙ сигнал</w:t>
      </w:r>
      <w:r w:rsidRPr="00A645F9">
        <w:rPr>
          <w:rFonts w:ascii="Times New Roman" w:eastAsia="Times New Roman" w:hAnsi="Times New Roman" w:cs="Times New Roman"/>
          <w:sz w:val="28"/>
          <w:szCs w:val="28"/>
          <w:lang w:eastAsia="ru-RU"/>
        </w:rPr>
        <w:t xml:space="preserve"> для пешеходов!». Дети либо переклеивают человечков (что динамичнее), либо наклеивают зелёный круг и идущего человечка на второе, нижнее окошко (так </w:t>
      </w:r>
      <w:proofErr w:type="gramStart"/>
      <w:r w:rsidRPr="00A645F9">
        <w:rPr>
          <w:rFonts w:ascii="Times New Roman" w:eastAsia="Times New Roman" w:hAnsi="Times New Roman" w:cs="Times New Roman"/>
          <w:sz w:val="28"/>
          <w:szCs w:val="28"/>
          <w:lang w:eastAsia="ru-RU"/>
        </w:rPr>
        <w:t>останется оба состояния</w:t>
      </w:r>
      <w:proofErr w:type="gramEnd"/>
      <w:r w:rsidRPr="00A645F9">
        <w:rPr>
          <w:rFonts w:ascii="Times New Roman" w:eastAsia="Times New Roman" w:hAnsi="Times New Roman" w:cs="Times New Roman"/>
          <w:sz w:val="28"/>
          <w:szCs w:val="28"/>
          <w:lang w:eastAsia="ru-RU"/>
        </w:rPr>
        <w:t xml:space="preserve">). </w:t>
      </w:r>
    </w:p>
    <w:p w:rsidR="00F727A0" w:rsidRPr="00F727A0" w:rsidRDefault="00D35A25" w:rsidP="00F727A0">
      <w:pPr>
        <w:spacing w:after="0" w:line="240" w:lineRule="auto"/>
        <w:ind w:firstLine="708"/>
        <w:rPr>
          <w:rFonts w:ascii="Times New Roman" w:eastAsia="Times New Roman" w:hAnsi="Times New Roman" w:cs="Times New Roman"/>
          <w:b/>
          <w:sz w:val="28"/>
          <w:szCs w:val="28"/>
          <w:lang w:eastAsia="ru-RU"/>
        </w:rPr>
      </w:pPr>
      <w:r w:rsidRPr="00F727A0">
        <w:rPr>
          <w:rFonts w:ascii="Times New Roman" w:eastAsia="Times New Roman" w:hAnsi="Times New Roman" w:cs="Times New Roman"/>
          <w:b/>
          <w:sz w:val="28"/>
          <w:szCs w:val="28"/>
          <w:lang w:eastAsia="ru-RU"/>
        </w:rPr>
        <w:t xml:space="preserve">Итог занятия. </w:t>
      </w:r>
    </w:p>
    <w:p w:rsidR="00F727A0" w:rsidRDefault="00D35A25" w:rsidP="00F727A0">
      <w:pPr>
        <w:spacing w:after="0" w:line="240" w:lineRule="auto"/>
        <w:ind w:firstLine="708"/>
        <w:rPr>
          <w:rFonts w:ascii="Times New Roman" w:eastAsia="Times New Roman" w:hAnsi="Times New Roman" w:cs="Times New Roman"/>
          <w:sz w:val="28"/>
          <w:szCs w:val="28"/>
          <w:lang w:eastAsia="ru-RU"/>
        </w:rPr>
      </w:pPr>
      <w:r w:rsidRPr="00F727A0">
        <w:rPr>
          <w:rFonts w:ascii="Times New Roman" w:eastAsia="Times New Roman" w:hAnsi="Times New Roman" w:cs="Times New Roman"/>
          <w:b/>
          <w:sz w:val="28"/>
          <w:szCs w:val="28"/>
          <w:lang w:eastAsia="ru-RU"/>
        </w:rPr>
        <w:t>Рефлексия</w:t>
      </w:r>
      <w:r w:rsidRPr="00A645F9">
        <w:rPr>
          <w:rFonts w:ascii="Times New Roman" w:eastAsia="Times New Roman" w:hAnsi="Times New Roman" w:cs="Times New Roman"/>
          <w:sz w:val="28"/>
          <w:szCs w:val="28"/>
          <w:lang w:eastAsia="ru-RU"/>
        </w:rPr>
        <w:t xml:space="preserve"> </w:t>
      </w:r>
    </w:p>
    <w:p w:rsidR="00F727A0" w:rsidRDefault="00D35A25" w:rsidP="00F727A0">
      <w:pPr>
        <w:spacing w:after="0" w:line="240" w:lineRule="auto"/>
        <w:ind w:firstLine="708"/>
        <w:rPr>
          <w:rFonts w:ascii="Times New Roman" w:eastAsia="Times New Roman" w:hAnsi="Times New Roman" w:cs="Times New Roman"/>
          <w:sz w:val="28"/>
          <w:szCs w:val="28"/>
          <w:lang w:eastAsia="ru-RU"/>
        </w:rPr>
      </w:pPr>
      <w:r w:rsidRPr="00F727A0">
        <w:rPr>
          <w:rFonts w:ascii="Times New Roman" w:eastAsia="Times New Roman" w:hAnsi="Times New Roman" w:cs="Times New Roman"/>
          <w:b/>
          <w:sz w:val="28"/>
          <w:szCs w:val="28"/>
          <w:lang w:eastAsia="ru-RU"/>
        </w:rPr>
        <w:t>Вопросы для закрепления:</w:t>
      </w:r>
      <w:r w:rsidRPr="00A645F9">
        <w:rPr>
          <w:rFonts w:ascii="Times New Roman" w:eastAsia="Times New Roman" w:hAnsi="Times New Roman" w:cs="Times New Roman"/>
          <w:sz w:val="28"/>
          <w:szCs w:val="28"/>
          <w:lang w:eastAsia="ru-RU"/>
        </w:rPr>
        <w:t xml:space="preserve"> </w:t>
      </w:r>
    </w:p>
    <w:p w:rsidR="00F727A0" w:rsidRDefault="00D35A25" w:rsidP="00D35A25">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1. «Для кого предназначен светофор с человечками? (Для пешеходов)». </w:t>
      </w:r>
    </w:p>
    <w:p w:rsidR="00F727A0" w:rsidRDefault="00D35A25" w:rsidP="00D35A25">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 xml:space="preserve">2. «Что ты будешь делать, если зелёный человечек начал мигать, а ты ещё не начал переходить? (Останусь ждать на тротуаре следующего зелёного сигнала)». </w:t>
      </w:r>
    </w:p>
    <w:p w:rsidR="00F727A0" w:rsidRDefault="00D35A25" w:rsidP="00D35A25">
      <w:pPr>
        <w:spacing w:after="0" w:line="240" w:lineRule="auto"/>
        <w:rPr>
          <w:rFonts w:ascii="Times New Roman" w:eastAsia="Times New Roman" w:hAnsi="Times New Roman" w:cs="Times New Roman"/>
          <w:sz w:val="28"/>
          <w:szCs w:val="28"/>
          <w:lang w:eastAsia="ru-RU"/>
        </w:rPr>
      </w:pPr>
      <w:r w:rsidRPr="00A645F9">
        <w:rPr>
          <w:rFonts w:ascii="Times New Roman" w:eastAsia="Times New Roman" w:hAnsi="Times New Roman" w:cs="Times New Roman"/>
          <w:sz w:val="28"/>
          <w:szCs w:val="28"/>
          <w:lang w:eastAsia="ru-RU"/>
        </w:rPr>
        <w:t>3. «Почему, даже когда горит зелёный человечек, нельзя сразу бежать через доро</w:t>
      </w:r>
      <w:r w:rsidR="00376CCF">
        <w:rPr>
          <w:rFonts w:ascii="Times New Roman" w:eastAsia="Times New Roman" w:hAnsi="Times New Roman" w:cs="Times New Roman"/>
          <w:sz w:val="28"/>
          <w:szCs w:val="28"/>
          <w:lang w:eastAsia="ru-RU"/>
        </w:rPr>
        <w:t xml:space="preserve">гу? (Нужно убедиться, что автомобили </w:t>
      </w:r>
      <w:r w:rsidRPr="00A645F9">
        <w:rPr>
          <w:rFonts w:ascii="Times New Roman" w:eastAsia="Times New Roman" w:hAnsi="Times New Roman" w:cs="Times New Roman"/>
          <w:sz w:val="28"/>
          <w:szCs w:val="28"/>
          <w:lang w:eastAsia="ru-RU"/>
        </w:rPr>
        <w:t xml:space="preserve"> остановились и тебя пропускают)».</w:t>
      </w:r>
    </w:p>
    <w:p w:rsidR="00D35A25" w:rsidRPr="00A645F9" w:rsidRDefault="00D35A25" w:rsidP="00F727A0">
      <w:pPr>
        <w:spacing w:after="0" w:line="240" w:lineRule="auto"/>
        <w:ind w:firstLine="708"/>
        <w:rPr>
          <w:rFonts w:ascii="Times New Roman" w:eastAsia="Times New Roman" w:hAnsi="Times New Roman" w:cs="Times New Roman"/>
          <w:sz w:val="28"/>
          <w:szCs w:val="28"/>
          <w:lang w:eastAsia="ru-RU"/>
        </w:rPr>
      </w:pPr>
      <w:r w:rsidRPr="00F727A0">
        <w:rPr>
          <w:rFonts w:ascii="Times New Roman" w:eastAsia="Times New Roman" w:hAnsi="Times New Roman" w:cs="Times New Roman"/>
          <w:b/>
          <w:sz w:val="28"/>
          <w:szCs w:val="28"/>
          <w:lang w:eastAsia="ru-RU"/>
        </w:rPr>
        <w:t>Педагог:</w:t>
      </w:r>
      <w:r w:rsidRPr="00A645F9">
        <w:rPr>
          <w:rFonts w:ascii="Times New Roman" w:eastAsia="Times New Roman" w:hAnsi="Times New Roman" w:cs="Times New Roman"/>
          <w:sz w:val="28"/>
          <w:szCs w:val="28"/>
          <w:lang w:eastAsia="ru-RU"/>
        </w:rPr>
        <w:t xml:space="preserve"> «Вы сегодня отлично выучили язык пешеходного светофора! Помните, что эти человечки — ваши главные помощники на переходе. Будьте внимательны, терпеливы и всегда выполняйте их команды. Тогда ваша дорога будет самой безопасной! Спасибо за отличную работу!»</w:t>
      </w:r>
    </w:p>
    <w:p w:rsidR="00D35A25" w:rsidRPr="00A645F9" w:rsidRDefault="00D35A25" w:rsidP="00D35A25">
      <w:pPr>
        <w:rPr>
          <w:rFonts w:ascii="Times New Roman" w:eastAsia="Times New Roman" w:hAnsi="Times New Roman" w:cs="Times New Roman"/>
          <w:sz w:val="28"/>
          <w:szCs w:val="28"/>
          <w:lang w:eastAsia="ru-RU"/>
        </w:rPr>
      </w:pPr>
    </w:p>
    <w:p w:rsidR="00D35A25" w:rsidRDefault="00D35A25" w:rsidP="00D35A25">
      <w:pPr>
        <w:rPr>
          <w:rFonts w:ascii="Times New Roman" w:eastAsia="Times New Roman" w:hAnsi="Times New Roman" w:cs="Times New Roman"/>
          <w:sz w:val="24"/>
          <w:szCs w:val="24"/>
          <w:lang w:eastAsia="ru-RU"/>
        </w:rPr>
      </w:pPr>
    </w:p>
    <w:p w:rsidR="00D35A25" w:rsidRPr="00646C15" w:rsidRDefault="00D35A25" w:rsidP="00646C15">
      <w:pPr>
        <w:pStyle w:val="a8"/>
        <w:spacing w:after="120" w:line="480" w:lineRule="auto"/>
        <w:ind w:left="1428"/>
        <w:jc w:val="center"/>
        <w:rPr>
          <w:rFonts w:ascii="Times New Roman" w:hAnsi="Times New Roman" w:cs="Times New Roman"/>
          <w:b/>
          <w:sz w:val="28"/>
          <w:szCs w:val="28"/>
        </w:rPr>
      </w:pPr>
      <w:r w:rsidRPr="00F727A0">
        <w:rPr>
          <w:rFonts w:ascii="Times New Roman" w:hAnsi="Times New Roman" w:cs="Times New Roman"/>
          <w:b/>
          <w:sz w:val="32"/>
          <w:szCs w:val="28"/>
        </w:rPr>
        <w:t xml:space="preserve">Тема: </w:t>
      </w:r>
      <w:r w:rsidR="00646C15">
        <w:rPr>
          <w:rFonts w:ascii="Times New Roman" w:hAnsi="Times New Roman" w:cs="Times New Roman"/>
          <w:b/>
          <w:sz w:val="28"/>
          <w:szCs w:val="28"/>
        </w:rPr>
        <w:t>«Наши друзья – маршрутные транспортные средства»</w:t>
      </w:r>
    </w:p>
    <w:p w:rsidR="00F727A0" w:rsidRDefault="00D35A25" w:rsidP="002D684F">
      <w:pPr>
        <w:pStyle w:val="a3"/>
        <w:ind w:firstLine="708"/>
        <w:rPr>
          <w:lang w:eastAsia="ru-RU"/>
        </w:rPr>
      </w:pPr>
      <w:r w:rsidRPr="00F727A0">
        <w:rPr>
          <w:b/>
          <w:lang w:eastAsia="ru-RU"/>
        </w:rPr>
        <w:t>Цель:</w:t>
      </w:r>
      <w:r w:rsidRPr="00D35A25">
        <w:rPr>
          <w:lang w:eastAsia="ru-RU"/>
        </w:rPr>
        <w:t xml:space="preserve"> </w:t>
      </w:r>
    </w:p>
    <w:p w:rsidR="00F727A0" w:rsidRDefault="00D35A25" w:rsidP="002D684F">
      <w:pPr>
        <w:pStyle w:val="a3"/>
        <w:ind w:firstLine="708"/>
        <w:rPr>
          <w:lang w:eastAsia="ru-RU"/>
        </w:rPr>
      </w:pPr>
      <w:r w:rsidRPr="00D35A25">
        <w:rPr>
          <w:lang w:eastAsia="ru-RU"/>
        </w:rPr>
        <w:t>Познакомить детей с основными</w:t>
      </w:r>
      <w:r w:rsidR="00646C15">
        <w:rPr>
          <w:lang w:eastAsia="ru-RU"/>
        </w:rPr>
        <w:t xml:space="preserve"> видами маршрутного транспортного средства</w:t>
      </w:r>
      <w:r w:rsidRPr="00D35A25">
        <w:rPr>
          <w:lang w:eastAsia="ru-RU"/>
        </w:rPr>
        <w:t xml:space="preserve">, их особенностями и правилами безопасного поведения пассажиров и пешеходов рядом с ними. </w:t>
      </w:r>
    </w:p>
    <w:p w:rsidR="00F727A0" w:rsidRDefault="00D35A25" w:rsidP="002D684F">
      <w:pPr>
        <w:pStyle w:val="a3"/>
        <w:ind w:firstLine="708"/>
        <w:rPr>
          <w:lang w:eastAsia="ru-RU"/>
        </w:rPr>
      </w:pPr>
      <w:r w:rsidRPr="00F727A0">
        <w:rPr>
          <w:b/>
          <w:lang w:eastAsia="ru-RU"/>
        </w:rPr>
        <w:t>Задачи:</w:t>
      </w:r>
      <w:r w:rsidRPr="00D35A25">
        <w:rPr>
          <w:lang w:eastAsia="ru-RU"/>
        </w:rPr>
        <w:t xml:space="preserve"> </w:t>
      </w:r>
    </w:p>
    <w:p w:rsidR="00F727A0" w:rsidRDefault="00D35A25" w:rsidP="00D35A25">
      <w:pPr>
        <w:pStyle w:val="a3"/>
        <w:rPr>
          <w:lang w:eastAsia="ru-RU"/>
        </w:rPr>
      </w:pPr>
      <w:r w:rsidRPr="00F727A0">
        <w:rPr>
          <w:b/>
          <w:lang w:eastAsia="ru-RU"/>
        </w:rPr>
        <w:t>1. Образовательные:</w:t>
      </w:r>
      <w:r w:rsidRPr="00D35A25">
        <w:rPr>
          <w:lang w:eastAsia="ru-RU"/>
        </w:rPr>
        <w:t xml:space="preserve"> Учить различать автобус, троллейбус и трамвай по внешнему виду (колеса, «усы», рельсы). Формировать знания о правилах поведения на остановке, при посадке, в салоне и при выходе. </w:t>
      </w:r>
    </w:p>
    <w:p w:rsidR="00F727A0" w:rsidRDefault="00D35A25" w:rsidP="00D35A25">
      <w:pPr>
        <w:pStyle w:val="a3"/>
        <w:rPr>
          <w:lang w:eastAsia="ru-RU"/>
        </w:rPr>
      </w:pPr>
      <w:r w:rsidRPr="00F727A0">
        <w:rPr>
          <w:b/>
          <w:lang w:eastAsia="ru-RU"/>
        </w:rPr>
        <w:t>2. Развивающие</w:t>
      </w:r>
      <w:r w:rsidRPr="00D35A25">
        <w:rPr>
          <w:lang w:eastAsia="ru-RU"/>
        </w:rPr>
        <w:t>: Развивать наблюдательность, сравнение и классификацию. Развивать связную речь через составление описательных рассказов о</w:t>
      </w:r>
      <w:r w:rsidR="00646C15">
        <w:rPr>
          <w:lang w:eastAsia="ru-RU"/>
        </w:rPr>
        <w:t xml:space="preserve"> маршрутных транспортных средст</w:t>
      </w:r>
      <w:r w:rsidR="005B304A">
        <w:rPr>
          <w:lang w:eastAsia="ru-RU"/>
        </w:rPr>
        <w:t>вах</w:t>
      </w:r>
      <w:r w:rsidRPr="00D35A25">
        <w:rPr>
          <w:lang w:eastAsia="ru-RU"/>
        </w:rPr>
        <w:t xml:space="preserve">. </w:t>
      </w:r>
    </w:p>
    <w:p w:rsidR="00F727A0" w:rsidRDefault="00D35A25" w:rsidP="00D35A25">
      <w:pPr>
        <w:pStyle w:val="a3"/>
        <w:rPr>
          <w:lang w:eastAsia="ru-RU"/>
        </w:rPr>
      </w:pPr>
      <w:r w:rsidRPr="00F727A0">
        <w:rPr>
          <w:b/>
          <w:lang w:eastAsia="ru-RU"/>
        </w:rPr>
        <w:lastRenderedPageBreak/>
        <w:t>3. Воспитательные:</w:t>
      </w:r>
      <w:r w:rsidRPr="00D35A25">
        <w:rPr>
          <w:lang w:eastAsia="ru-RU"/>
        </w:rPr>
        <w:t xml:space="preserve"> Воспитывать культуру поведения в</w:t>
      </w:r>
      <w:r w:rsidR="00646C15">
        <w:rPr>
          <w:lang w:eastAsia="ru-RU"/>
        </w:rPr>
        <w:t xml:space="preserve"> маршрутных транспортных средствах</w:t>
      </w:r>
      <w:r w:rsidRPr="00D35A25">
        <w:rPr>
          <w:lang w:eastAsia="ru-RU"/>
        </w:rPr>
        <w:t>, вежливость, взаимопомощь, уважение к другим пассажирам.</w:t>
      </w:r>
    </w:p>
    <w:p w:rsidR="00F727A0" w:rsidRDefault="00D35A25" w:rsidP="00D35A25">
      <w:pPr>
        <w:pStyle w:val="a3"/>
        <w:rPr>
          <w:lang w:eastAsia="ru-RU"/>
        </w:rPr>
      </w:pPr>
      <w:r w:rsidRPr="00D35A25">
        <w:rPr>
          <w:lang w:eastAsia="ru-RU"/>
        </w:rPr>
        <w:t xml:space="preserve"> </w:t>
      </w:r>
      <w:r w:rsidR="00F727A0">
        <w:rPr>
          <w:lang w:eastAsia="ru-RU"/>
        </w:rPr>
        <w:tab/>
      </w:r>
      <w:r w:rsidRPr="00F727A0">
        <w:rPr>
          <w:b/>
          <w:lang w:eastAsia="ru-RU"/>
        </w:rPr>
        <w:t>Материалы:</w:t>
      </w:r>
      <w:r w:rsidRPr="00D35A25">
        <w:rPr>
          <w:lang w:eastAsia="ru-RU"/>
        </w:rPr>
        <w:t xml:space="preserve"> </w:t>
      </w:r>
      <w:proofErr w:type="gramStart"/>
      <w:r w:rsidRPr="00D35A25">
        <w:rPr>
          <w:lang w:eastAsia="ru-RU"/>
        </w:rPr>
        <w:t>Игрушечные модели автобуса, троллейбуса, трамвая или крупные предметные картинки; изображения остановки; аудиозаписи звуков разного транспорта (гудок, звонок, шум рельсов); шаблоны вагонов для аппликации; круги (колеса), полоски («усы»), клей; мяч; обручи; картинки с правильными/неправильными ситуациями в транспорте.</w:t>
      </w:r>
      <w:proofErr w:type="gramEnd"/>
    </w:p>
    <w:p w:rsidR="00F727A0" w:rsidRDefault="00D35A25" w:rsidP="002D684F">
      <w:pPr>
        <w:pStyle w:val="a3"/>
        <w:ind w:firstLine="708"/>
        <w:rPr>
          <w:lang w:eastAsia="ru-RU"/>
        </w:rPr>
      </w:pPr>
      <w:r w:rsidRPr="00D35A25">
        <w:rPr>
          <w:lang w:eastAsia="ru-RU"/>
        </w:rPr>
        <w:t xml:space="preserve"> </w:t>
      </w:r>
      <w:r w:rsidRPr="00F727A0">
        <w:rPr>
          <w:b/>
          <w:lang w:eastAsia="ru-RU"/>
        </w:rPr>
        <w:t>Ход занятия:</w:t>
      </w:r>
      <w:r w:rsidR="00F727A0">
        <w:rPr>
          <w:lang w:eastAsia="ru-RU"/>
        </w:rPr>
        <w:t xml:space="preserve"> </w:t>
      </w:r>
    </w:p>
    <w:p w:rsidR="00F727A0" w:rsidRDefault="00D35A25" w:rsidP="002D684F">
      <w:pPr>
        <w:pStyle w:val="a3"/>
        <w:ind w:firstLine="708"/>
        <w:rPr>
          <w:lang w:eastAsia="ru-RU"/>
        </w:rPr>
      </w:pPr>
      <w:r w:rsidRPr="00F727A0">
        <w:rPr>
          <w:b/>
          <w:lang w:eastAsia="ru-RU"/>
        </w:rPr>
        <w:t>Организационный момент.</w:t>
      </w:r>
      <w:r w:rsidR="00F727A0">
        <w:rPr>
          <w:lang w:eastAsia="ru-RU"/>
        </w:rPr>
        <w:t xml:space="preserve"> </w:t>
      </w:r>
      <w:r w:rsidRPr="00D35A25">
        <w:rPr>
          <w:lang w:eastAsia="ru-RU"/>
        </w:rPr>
        <w:t xml:space="preserve">Педагог включает аудиозапись с городскими шумами, среди которых слышны характерные звуки транспорта. </w:t>
      </w:r>
    </w:p>
    <w:p w:rsidR="00F727A0" w:rsidRDefault="00D35A25" w:rsidP="002D684F">
      <w:pPr>
        <w:pStyle w:val="a3"/>
        <w:ind w:firstLine="708"/>
        <w:rPr>
          <w:lang w:eastAsia="ru-RU"/>
        </w:rPr>
      </w:pPr>
      <w:r w:rsidRPr="00F727A0">
        <w:rPr>
          <w:b/>
          <w:lang w:eastAsia="ru-RU"/>
        </w:rPr>
        <w:t>Педагог:</w:t>
      </w:r>
      <w:r w:rsidRPr="00D35A25">
        <w:rPr>
          <w:lang w:eastAsia="ru-RU"/>
        </w:rPr>
        <w:t xml:space="preserve"> «Здравствуйте, ребята! Прислуша</w:t>
      </w:r>
      <w:r w:rsidR="005B304A">
        <w:rPr>
          <w:lang w:eastAsia="ru-RU"/>
        </w:rPr>
        <w:t>йтесь... Что вы слышите? (Автомобили</w:t>
      </w:r>
      <w:r w:rsidRPr="00D35A25">
        <w:rPr>
          <w:lang w:eastAsia="ru-RU"/>
        </w:rPr>
        <w:t>, шум). Среди этих звуков спрятались наши большие и важные друзья. Они возят много людей сразу. Кто это? (Ответы детей). Да, это автобусы, троллейбусы, трамваи! Все они вместе на</w:t>
      </w:r>
      <w:r w:rsidR="005B304A">
        <w:rPr>
          <w:lang w:eastAsia="ru-RU"/>
        </w:rPr>
        <w:t>зываются "маршрутные транспортные средства". А почему "маршрутный</w:t>
      </w:r>
      <w:r w:rsidRPr="00D35A25">
        <w:rPr>
          <w:lang w:eastAsia="ru-RU"/>
        </w:rPr>
        <w:t>"? (Потому что он для всех</w:t>
      </w:r>
      <w:r w:rsidR="005B304A">
        <w:rPr>
          <w:lang w:eastAsia="ru-RU"/>
        </w:rPr>
        <w:t xml:space="preserve"> людей</w:t>
      </w:r>
      <w:r w:rsidR="00F727A0">
        <w:rPr>
          <w:lang w:eastAsia="ru-RU"/>
        </w:rPr>
        <w:t>)».</w:t>
      </w:r>
    </w:p>
    <w:p w:rsidR="002D684F" w:rsidRDefault="00D35A25" w:rsidP="002D684F">
      <w:pPr>
        <w:pStyle w:val="a3"/>
        <w:rPr>
          <w:lang w:eastAsia="ru-RU"/>
        </w:rPr>
      </w:pPr>
      <w:r w:rsidRPr="00F727A0">
        <w:rPr>
          <w:b/>
          <w:lang w:eastAsia="ru-RU"/>
        </w:rPr>
        <w:t>Основная часть.</w:t>
      </w:r>
      <w:r w:rsidRPr="00D35A25">
        <w:rPr>
          <w:lang w:eastAsia="ru-RU"/>
        </w:rPr>
        <w:t xml:space="preserve"> Педагог показывает картинк</w:t>
      </w:r>
      <w:r w:rsidR="002D684F">
        <w:rPr>
          <w:lang w:eastAsia="ru-RU"/>
        </w:rPr>
        <w:t xml:space="preserve">и или игрушки, ставя их в ряд. </w:t>
      </w:r>
    </w:p>
    <w:p w:rsidR="002D684F" w:rsidRDefault="00D35A25" w:rsidP="002D684F">
      <w:pPr>
        <w:pStyle w:val="a3"/>
        <w:ind w:firstLine="708"/>
        <w:rPr>
          <w:lang w:eastAsia="ru-RU"/>
        </w:rPr>
      </w:pPr>
      <w:r w:rsidRPr="00F727A0">
        <w:rPr>
          <w:b/>
          <w:lang w:eastAsia="ru-RU"/>
        </w:rPr>
        <w:t>Автобус:</w:t>
      </w:r>
      <w:r w:rsidR="00F727A0">
        <w:rPr>
          <w:lang w:eastAsia="ru-RU"/>
        </w:rPr>
        <w:t xml:space="preserve"> </w:t>
      </w:r>
      <w:r w:rsidRPr="00D35A25">
        <w:rPr>
          <w:lang w:eastAsia="ru-RU"/>
        </w:rPr>
        <w:t>Объяснение: «Этот друг ездит на бензине. У него нет "усов", зато есть большие колеса и фары. Он может ехать почти везде, где есть дорог</w:t>
      </w:r>
      <w:r w:rsidR="00F727A0">
        <w:rPr>
          <w:lang w:eastAsia="ru-RU"/>
        </w:rPr>
        <w:t xml:space="preserve">а. Он очень самостоятельный!». </w:t>
      </w:r>
      <w:r w:rsidRPr="00D35A25">
        <w:rPr>
          <w:lang w:eastAsia="ru-RU"/>
        </w:rPr>
        <w:t xml:space="preserve"> «Как мы его узнаем? (Овальная форма, много </w:t>
      </w:r>
      <w:r w:rsidR="00F727A0">
        <w:rPr>
          <w:lang w:eastAsia="ru-RU"/>
        </w:rPr>
        <w:t>окон, колеса)</w:t>
      </w:r>
      <w:r w:rsidR="002D684F">
        <w:rPr>
          <w:lang w:eastAsia="ru-RU"/>
        </w:rPr>
        <w:t>».</w:t>
      </w:r>
    </w:p>
    <w:p w:rsidR="00F727A0" w:rsidRDefault="00F727A0" w:rsidP="002D684F">
      <w:pPr>
        <w:pStyle w:val="a3"/>
        <w:ind w:firstLine="708"/>
        <w:rPr>
          <w:lang w:eastAsia="ru-RU"/>
        </w:rPr>
      </w:pPr>
      <w:r w:rsidRPr="00F727A0">
        <w:rPr>
          <w:b/>
          <w:lang w:eastAsia="ru-RU"/>
        </w:rPr>
        <w:t>Троллейбус:</w:t>
      </w:r>
      <w:r>
        <w:rPr>
          <w:lang w:eastAsia="ru-RU"/>
        </w:rPr>
        <w:t xml:space="preserve"> </w:t>
      </w:r>
      <w:r w:rsidR="00D35A25" w:rsidRPr="00D35A25">
        <w:rPr>
          <w:lang w:eastAsia="ru-RU"/>
        </w:rPr>
        <w:t>Объяснение: «А этого друга часто путают с автобусом. Но у него есть секрет! Посмотрите наверх – что это? (Провода, "усы"). Троллейбус ездит на электричестве, которое бежит по этим проводам. Без них он не поедет. Его "усы" всегд</w:t>
      </w:r>
      <w:r>
        <w:rPr>
          <w:lang w:eastAsia="ru-RU"/>
        </w:rPr>
        <w:t xml:space="preserve">а должны касаться проводов!». </w:t>
      </w:r>
      <w:r w:rsidR="00D35A25" w:rsidRPr="00D35A25">
        <w:rPr>
          <w:lang w:eastAsia="ru-RU"/>
        </w:rPr>
        <w:t xml:space="preserve">«Чем троллейбус похож на автобус? (Корпус, окна). А чем отличается? ("Усы" и едет </w:t>
      </w:r>
      <w:r>
        <w:rPr>
          <w:lang w:eastAsia="ru-RU"/>
        </w:rPr>
        <w:t xml:space="preserve">тише, без гула мотора)». </w:t>
      </w:r>
    </w:p>
    <w:p w:rsidR="00F727A0" w:rsidRDefault="00D35A25" w:rsidP="002D684F">
      <w:pPr>
        <w:pStyle w:val="a3"/>
        <w:ind w:firstLine="708"/>
        <w:rPr>
          <w:lang w:eastAsia="ru-RU"/>
        </w:rPr>
      </w:pPr>
      <w:r w:rsidRPr="00F727A0">
        <w:rPr>
          <w:b/>
          <w:lang w:eastAsia="ru-RU"/>
        </w:rPr>
        <w:t>Трамвай:</w:t>
      </w:r>
      <w:r w:rsidR="00F727A0">
        <w:rPr>
          <w:lang w:eastAsia="ru-RU"/>
        </w:rPr>
        <w:t xml:space="preserve"> </w:t>
      </w:r>
      <w:r w:rsidRPr="00D35A25">
        <w:rPr>
          <w:lang w:eastAsia="ru-RU"/>
        </w:rPr>
        <w:t xml:space="preserve">Объяснение: «А этот друг – самый старый и у него свой особый путь! Что лежит у него под ногами? (Рельсы). Трамвай ходит только по рельсам. У него тоже есть "усы" для электричества. Он может быть очень длинным, из нескольких вагонов, и на поворотах он </w:t>
      </w:r>
      <w:r w:rsidR="00F727A0">
        <w:rPr>
          <w:lang w:eastAsia="ru-RU"/>
        </w:rPr>
        <w:t>громко звенит: "</w:t>
      </w:r>
      <w:proofErr w:type="spellStart"/>
      <w:r w:rsidR="00F727A0">
        <w:rPr>
          <w:lang w:eastAsia="ru-RU"/>
        </w:rPr>
        <w:t>Дзин-дзин</w:t>
      </w:r>
      <w:proofErr w:type="spellEnd"/>
      <w:r w:rsidR="00F727A0">
        <w:rPr>
          <w:lang w:eastAsia="ru-RU"/>
        </w:rPr>
        <w:t xml:space="preserve">!"». </w:t>
      </w:r>
    </w:p>
    <w:p w:rsidR="00F727A0" w:rsidRDefault="00D35A25" w:rsidP="002D684F">
      <w:pPr>
        <w:pStyle w:val="a3"/>
        <w:ind w:firstLine="708"/>
        <w:rPr>
          <w:lang w:eastAsia="ru-RU"/>
        </w:rPr>
      </w:pPr>
      <w:r w:rsidRPr="00F727A0">
        <w:rPr>
          <w:b/>
          <w:lang w:eastAsia="ru-RU"/>
        </w:rPr>
        <w:t>Ключевое правило безопасности</w:t>
      </w:r>
      <w:r w:rsidRPr="00D35A25">
        <w:rPr>
          <w:lang w:eastAsia="ru-RU"/>
        </w:rPr>
        <w:t>: «Важно запомнить: трамвай нужно обходить СПЕРЕДИ! Почему? Чтобы видеть, не едет ли встречный трамвай по соседним рельсам».</w:t>
      </w:r>
    </w:p>
    <w:p w:rsidR="00F727A0" w:rsidRDefault="00D35A25" w:rsidP="002D684F">
      <w:pPr>
        <w:pStyle w:val="a3"/>
        <w:ind w:firstLine="708"/>
        <w:rPr>
          <w:lang w:eastAsia="ru-RU"/>
        </w:rPr>
      </w:pPr>
      <w:r w:rsidRPr="00F727A0">
        <w:rPr>
          <w:b/>
          <w:lang w:eastAsia="ru-RU"/>
        </w:rPr>
        <w:t>Вывод:</w:t>
      </w:r>
      <w:r w:rsidRPr="00D35A25">
        <w:rPr>
          <w:lang w:eastAsia="ru-RU"/>
        </w:rPr>
        <w:t xml:space="preserve"> Педагог помогает детям составить описательный рассказ-сравнение: </w:t>
      </w:r>
      <w:proofErr w:type="gramStart"/>
      <w:r w:rsidRPr="00D35A25">
        <w:rPr>
          <w:lang w:eastAsia="ru-RU"/>
        </w:rPr>
        <w:t xml:space="preserve">«У автобуса – колеса и бензин, у троллейбуса – колеса и "усы", </w:t>
      </w:r>
      <w:r w:rsidR="00F727A0">
        <w:rPr>
          <w:lang w:eastAsia="ru-RU"/>
        </w:rPr>
        <w:t xml:space="preserve">у трамвая – "усы" и рельсы». </w:t>
      </w:r>
      <w:proofErr w:type="gramEnd"/>
    </w:p>
    <w:p w:rsidR="00F727A0" w:rsidRDefault="00F727A0" w:rsidP="00F727A0">
      <w:pPr>
        <w:pStyle w:val="a3"/>
        <w:ind w:firstLine="708"/>
        <w:rPr>
          <w:b/>
          <w:lang w:eastAsia="ru-RU"/>
        </w:rPr>
      </w:pPr>
      <w:r w:rsidRPr="009E0F6B">
        <w:rPr>
          <w:b/>
          <w:lang w:eastAsia="ru-RU"/>
        </w:rPr>
        <w:t>Работа в рабочей тетради.</w:t>
      </w:r>
      <w:r>
        <w:rPr>
          <w:b/>
          <w:lang w:eastAsia="ru-RU"/>
        </w:rPr>
        <w:t xml:space="preserve"> </w:t>
      </w:r>
    </w:p>
    <w:p w:rsidR="00F727A0" w:rsidRPr="00F727A0" w:rsidRDefault="00F727A0" w:rsidP="002D684F">
      <w:pPr>
        <w:pStyle w:val="a3"/>
        <w:ind w:firstLine="708"/>
        <w:rPr>
          <w:b/>
          <w:lang w:eastAsia="ru-RU"/>
        </w:rPr>
      </w:pPr>
      <w:r>
        <w:rPr>
          <w:b/>
          <w:lang w:eastAsia="ru-RU"/>
        </w:rPr>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 задание</w:t>
      </w:r>
      <w:proofErr w:type="gramStart"/>
      <w:r w:rsidRPr="009E0F6B">
        <w:rPr>
          <w:lang w:eastAsia="ru-RU"/>
        </w:rPr>
        <w:t>.</w:t>
      </w:r>
      <w:proofErr w:type="gramEnd"/>
      <w:r w:rsidR="005B304A">
        <w:rPr>
          <w:lang w:eastAsia="ru-RU"/>
        </w:rPr>
        <w:t xml:space="preserve"> (</w:t>
      </w:r>
      <w:proofErr w:type="gramStart"/>
      <w:r w:rsidR="005B304A">
        <w:rPr>
          <w:lang w:eastAsia="ru-RU"/>
        </w:rPr>
        <w:t>с</w:t>
      </w:r>
      <w:proofErr w:type="gramEnd"/>
      <w:r w:rsidR="005B304A">
        <w:rPr>
          <w:lang w:eastAsia="ru-RU"/>
        </w:rPr>
        <w:t>тр. 20</w:t>
      </w:r>
      <w:r>
        <w:rPr>
          <w:lang w:eastAsia="ru-RU"/>
        </w:rPr>
        <w:t>)</w:t>
      </w:r>
    </w:p>
    <w:p w:rsidR="00FE68DD" w:rsidRDefault="00D35A25" w:rsidP="00F727A0">
      <w:pPr>
        <w:pStyle w:val="a3"/>
        <w:ind w:firstLine="708"/>
        <w:rPr>
          <w:b/>
          <w:lang w:eastAsia="ru-RU"/>
        </w:rPr>
      </w:pPr>
      <w:r w:rsidRPr="00F727A0">
        <w:rPr>
          <w:b/>
          <w:lang w:eastAsia="ru-RU"/>
        </w:rPr>
        <w:t>Дидактическая игра «Кто лишний?»</w:t>
      </w:r>
    </w:p>
    <w:p w:rsidR="00F727A0" w:rsidRDefault="00F727A0" w:rsidP="00F727A0">
      <w:pPr>
        <w:pStyle w:val="a3"/>
        <w:ind w:firstLine="708"/>
        <w:rPr>
          <w:lang w:eastAsia="ru-RU"/>
        </w:rPr>
      </w:pPr>
      <w:r>
        <w:rPr>
          <w:lang w:eastAsia="ru-RU"/>
        </w:rPr>
        <w:t xml:space="preserve"> </w:t>
      </w:r>
      <w:r w:rsidR="00D35A25" w:rsidRPr="00D35A25">
        <w:rPr>
          <w:lang w:eastAsia="ru-RU"/>
        </w:rPr>
        <w:t>Педагог выставляет на доску или стол 4 картинки: три с одним видом транспорта и одну – с другим. Например: три автобуса и один трамвай. Задание: Дети должны найти «лишнего» и объяснить, почему: «Трамвай лишний, потому что он ездит по рельсам, а автобусы – нет». Усложнение: Игра проводится на слух. Педагог произносит ряд: «Автобус, троллейбус, трамвай, грузовик». Дети должны хлопнуть в ладоши на слове, которое не являет</w:t>
      </w:r>
      <w:r>
        <w:rPr>
          <w:lang w:eastAsia="ru-RU"/>
        </w:rPr>
        <w:t>ся</w:t>
      </w:r>
      <w:r w:rsidR="005B304A">
        <w:rPr>
          <w:lang w:eastAsia="ru-RU"/>
        </w:rPr>
        <w:t xml:space="preserve"> маршрутным транспортным средством</w:t>
      </w:r>
      <w:r>
        <w:rPr>
          <w:lang w:eastAsia="ru-RU"/>
        </w:rPr>
        <w:t xml:space="preserve">. </w:t>
      </w:r>
    </w:p>
    <w:p w:rsidR="00F727A0" w:rsidRDefault="00F727A0" w:rsidP="00F727A0">
      <w:pPr>
        <w:pStyle w:val="a3"/>
        <w:ind w:firstLine="708"/>
        <w:rPr>
          <w:b/>
          <w:lang w:eastAsia="ru-RU"/>
        </w:rPr>
      </w:pPr>
      <w:r w:rsidRPr="009E0F6B">
        <w:rPr>
          <w:b/>
          <w:lang w:eastAsia="ru-RU"/>
        </w:rPr>
        <w:t>Работа в рабочей тетради.</w:t>
      </w:r>
      <w:r>
        <w:rPr>
          <w:b/>
          <w:lang w:eastAsia="ru-RU"/>
        </w:rPr>
        <w:t xml:space="preserve"> </w:t>
      </w:r>
    </w:p>
    <w:p w:rsidR="00F727A0" w:rsidRPr="00F727A0" w:rsidRDefault="00F727A0" w:rsidP="002D684F">
      <w:pPr>
        <w:pStyle w:val="a3"/>
        <w:ind w:firstLine="708"/>
        <w:rPr>
          <w:b/>
          <w:lang w:eastAsia="ru-RU"/>
        </w:rPr>
      </w:pPr>
      <w:r>
        <w:rPr>
          <w:b/>
          <w:lang w:eastAsia="ru-RU"/>
        </w:rPr>
        <w:lastRenderedPageBreak/>
        <w:t xml:space="preserve">Педагог: </w:t>
      </w:r>
      <w:r w:rsidRPr="009E0F6B">
        <w:rPr>
          <w:lang w:eastAsia="ru-RU"/>
        </w:rPr>
        <w:t xml:space="preserve">ребята откройте </w:t>
      </w:r>
      <w:r>
        <w:rPr>
          <w:lang w:eastAsia="ru-RU"/>
        </w:rPr>
        <w:t>рабочую тетрадь, там инспектор Л</w:t>
      </w:r>
      <w:r w:rsidRPr="009E0F6B">
        <w:rPr>
          <w:lang w:eastAsia="ru-RU"/>
        </w:rPr>
        <w:t>ис приготовил для вас</w:t>
      </w:r>
      <w:r>
        <w:rPr>
          <w:lang w:eastAsia="ru-RU"/>
        </w:rPr>
        <w:t xml:space="preserve"> еще</w:t>
      </w:r>
      <w:r w:rsidRPr="009E0F6B">
        <w:rPr>
          <w:lang w:eastAsia="ru-RU"/>
        </w:rPr>
        <w:t xml:space="preserve"> задание</w:t>
      </w:r>
      <w:proofErr w:type="gramStart"/>
      <w:r w:rsidRPr="009E0F6B">
        <w:rPr>
          <w:lang w:eastAsia="ru-RU"/>
        </w:rPr>
        <w:t>.</w:t>
      </w:r>
      <w:proofErr w:type="gramEnd"/>
      <w:r w:rsidR="005B304A">
        <w:rPr>
          <w:lang w:eastAsia="ru-RU"/>
        </w:rPr>
        <w:t xml:space="preserve"> (</w:t>
      </w:r>
      <w:proofErr w:type="gramStart"/>
      <w:r w:rsidR="005B304A">
        <w:rPr>
          <w:lang w:eastAsia="ru-RU"/>
        </w:rPr>
        <w:t>с</w:t>
      </w:r>
      <w:proofErr w:type="gramEnd"/>
      <w:r w:rsidR="005B304A">
        <w:rPr>
          <w:lang w:eastAsia="ru-RU"/>
        </w:rPr>
        <w:t>тр. 21</w:t>
      </w:r>
      <w:bookmarkStart w:id="0" w:name="_GoBack"/>
      <w:bookmarkEnd w:id="0"/>
      <w:r>
        <w:rPr>
          <w:lang w:eastAsia="ru-RU"/>
        </w:rPr>
        <w:t>)</w:t>
      </w:r>
    </w:p>
    <w:p w:rsidR="002D684F" w:rsidRDefault="00D35A25" w:rsidP="002D684F">
      <w:pPr>
        <w:pStyle w:val="a3"/>
        <w:rPr>
          <w:lang w:eastAsia="ru-RU"/>
        </w:rPr>
      </w:pPr>
      <w:r w:rsidRPr="00F727A0">
        <w:rPr>
          <w:b/>
          <w:lang w:eastAsia="ru-RU"/>
        </w:rPr>
        <w:t>Динамическая пауза «Мы – вагончики»</w:t>
      </w:r>
      <w:proofErr w:type="gramStart"/>
      <w:r w:rsidR="00F727A0">
        <w:rPr>
          <w:lang w:eastAsia="ru-RU"/>
        </w:rPr>
        <w:t xml:space="preserve"> .</w:t>
      </w:r>
      <w:proofErr w:type="gramEnd"/>
      <w:r w:rsidR="00F727A0">
        <w:rPr>
          <w:lang w:eastAsia="ru-RU"/>
        </w:rPr>
        <w:t xml:space="preserve"> </w:t>
      </w:r>
      <w:r w:rsidRPr="00D35A25">
        <w:rPr>
          <w:lang w:eastAsia="ru-RU"/>
        </w:rPr>
        <w:t>Дети выстраиваются «паровозиком» (каждый кладет руки на плечи впереди стоящему). Педагог – «маш</w:t>
      </w:r>
      <w:r w:rsidR="002D684F">
        <w:rPr>
          <w:lang w:eastAsia="ru-RU"/>
        </w:rPr>
        <w:t>инист» впереди.</w:t>
      </w:r>
    </w:p>
    <w:p w:rsidR="00F727A0" w:rsidRDefault="00D35A25" w:rsidP="002D684F">
      <w:pPr>
        <w:pStyle w:val="a3"/>
        <w:ind w:firstLine="708"/>
        <w:rPr>
          <w:lang w:eastAsia="ru-RU"/>
        </w:rPr>
      </w:pPr>
      <w:r w:rsidRPr="00D35A25">
        <w:rPr>
          <w:lang w:eastAsia="ru-RU"/>
        </w:rPr>
        <w:t xml:space="preserve">Правила: </w:t>
      </w:r>
    </w:p>
    <w:p w:rsidR="00F727A0" w:rsidRDefault="00D35A25" w:rsidP="00F727A0">
      <w:pPr>
        <w:pStyle w:val="a3"/>
        <w:rPr>
          <w:lang w:eastAsia="ru-RU"/>
        </w:rPr>
      </w:pPr>
      <w:r w:rsidRPr="00D35A25">
        <w:rPr>
          <w:lang w:eastAsia="ru-RU"/>
        </w:rPr>
        <w:t xml:space="preserve">1. Педагог кричит: «Едем как автобус!» – дети «едут», виляя из стороны в сторону (объезжая воображаемые ямы). </w:t>
      </w:r>
    </w:p>
    <w:p w:rsidR="00D35A25" w:rsidRPr="00D35A25" w:rsidRDefault="00D35A25" w:rsidP="00F727A0">
      <w:pPr>
        <w:pStyle w:val="a3"/>
        <w:rPr>
          <w:lang w:eastAsia="ru-RU"/>
        </w:rPr>
      </w:pPr>
      <w:r w:rsidRPr="00D35A25">
        <w:rPr>
          <w:lang w:eastAsia="ru-RU"/>
        </w:rPr>
        <w:t>2. «Едем как троллейбус!» – дети едут ровно, прямо, подняв одну руку вверх (изображая «усы», касающиеся провода).</w:t>
      </w:r>
    </w:p>
    <w:p w:rsidR="00F727A0" w:rsidRDefault="00D35A25" w:rsidP="00D35A25">
      <w:pPr>
        <w:pStyle w:val="a3"/>
        <w:rPr>
          <w:lang w:eastAsia="ru-RU"/>
        </w:rPr>
      </w:pPr>
      <w:r w:rsidRPr="00D35A25">
        <w:rPr>
          <w:lang w:eastAsia="ru-RU"/>
        </w:rPr>
        <w:t>3. «Едем как трамвай!» – дети едут строго по «рельсам» (например, по линии ковра или между двумя верёвками), на повороте все вместе говорят: «</w:t>
      </w:r>
      <w:proofErr w:type="spellStart"/>
      <w:r w:rsidRPr="00D35A25">
        <w:rPr>
          <w:lang w:eastAsia="ru-RU"/>
        </w:rPr>
        <w:t>Дзин-дзин</w:t>
      </w:r>
      <w:proofErr w:type="spellEnd"/>
      <w:r w:rsidRPr="00D35A25">
        <w:rPr>
          <w:lang w:eastAsia="ru-RU"/>
        </w:rPr>
        <w:t>!».</w:t>
      </w:r>
    </w:p>
    <w:p w:rsidR="00F727A0" w:rsidRDefault="00D35A25" w:rsidP="00D35A25">
      <w:pPr>
        <w:pStyle w:val="a3"/>
        <w:rPr>
          <w:lang w:eastAsia="ru-RU"/>
        </w:rPr>
      </w:pPr>
      <w:r w:rsidRPr="00D35A25">
        <w:rPr>
          <w:lang w:eastAsia="ru-RU"/>
        </w:rPr>
        <w:t xml:space="preserve">4. «Остановка!» – все приседают. «Входят пассажиры» – дети встают, «пропуская» их. </w:t>
      </w:r>
      <w:proofErr w:type="gramStart"/>
      <w:r w:rsidRPr="00D35A25">
        <w:rPr>
          <w:lang w:eastAsia="ru-RU"/>
        </w:rPr>
        <w:t xml:space="preserve">Можно использовать игру «Путаница»: на команду «Пересадка!» дети бегут врассыпную, а по команде «Трамвай!» или «Автобус!» должны быстро собраться в свой «поезд». </w:t>
      </w:r>
      <w:proofErr w:type="gramEnd"/>
    </w:p>
    <w:p w:rsidR="00FE68DD" w:rsidRDefault="00D35A25" w:rsidP="002D684F">
      <w:pPr>
        <w:pStyle w:val="a3"/>
        <w:ind w:firstLine="708"/>
        <w:rPr>
          <w:b/>
          <w:lang w:eastAsia="ru-RU"/>
        </w:rPr>
      </w:pPr>
      <w:r w:rsidRPr="00F727A0">
        <w:rPr>
          <w:b/>
          <w:lang w:eastAsia="ru-RU"/>
        </w:rPr>
        <w:t>Коллективная аппликация «Длинный-предлинный трамвай»</w:t>
      </w:r>
    </w:p>
    <w:p w:rsidR="002D684F" w:rsidRDefault="00F727A0" w:rsidP="002D684F">
      <w:pPr>
        <w:pStyle w:val="a3"/>
        <w:ind w:firstLine="708"/>
        <w:rPr>
          <w:lang w:eastAsia="ru-RU"/>
        </w:rPr>
      </w:pPr>
      <w:r>
        <w:rPr>
          <w:lang w:eastAsia="ru-RU"/>
        </w:rPr>
        <w:t xml:space="preserve"> </w:t>
      </w:r>
      <w:r w:rsidR="00D35A25" w:rsidRPr="00D35A25">
        <w:rPr>
          <w:lang w:eastAsia="ru-RU"/>
        </w:rPr>
        <w:t>На длинной полосе бумаги (или ватмане) де</w:t>
      </w:r>
      <w:r w:rsidR="002D684F">
        <w:rPr>
          <w:lang w:eastAsia="ru-RU"/>
        </w:rPr>
        <w:t xml:space="preserve">ти совместно создают трамвай. </w:t>
      </w:r>
      <w:r w:rsidR="00D35A25" w:rsidRPr="00D35A25">
        <w:rPr>
          <w:lang w:eastAsia="ru-RU"/>
        </w:rPr>
        <w:t>Одни наклеивают г</w:t>
      </w:r>
      <w:r w:rsidR="002D684F">
        <w:rPr>
          <w:lang w:eastAsia="ru-RU"/>
        </w:rPr>
        <w:t xml:space="preserve">отовые прямоугольники-вагоны. </w:t>
      </w:r>
      <w:r w:rsidR="00D35A25" w:rsidRPr="00D35A25">
        <w:rPr>
          <w:lang w:eastAsia="ru-RU"/>
        </w:rPr>
        <w:t>Дру</w:t>
      </w:r>
      <w:r w:rsidR="002D684F">
        <w:rPr>
          <w:lang w:eastAsia="ru-RU"/>
        </w:rPr>
        <w:t xml:space="preserve">гие приклеивают колеса-круги. </w:t>
      </w:r>
      <w:r w:rsidR="00D35A25" w:rsidRPr="00D35A25">
        <w:rPr>
          <w:lang w:eastAsia="ru-RU"/>
        </w:rPr>
        <w:t>Третьи – полоск</w:t>
      </w:r>
      <w:proofErr w:type="gramStart"/>
      <w:r w:rsidR="00D35A25" w:rsidRPr="00D35A25">
        <w:rPr>
          <w:lang w:eastAsia="ru-RU"/>
        </w:rPr>
        <w:t>и</w:t>
      </w:r>
      <w:r w:rsidR="002D684F">
        <w:rPr>
          <w:lang w:eastAsia="ru-RU"/>
        </w:rPr>
        <w:t>-</w:t>
      </w:r>
      <w:proofErr w:type="gramEnd"/>
      <w:r w:rsidR="002D684F">
        <w:rPr>
          <w:lang w:eastAsia="ru-RU"/>
        </w:rPr>
        <w:t xml:space="preserve">«усы» сверху и рельсы снизу. </w:t>
      </w:r>
      <w:r w:rsidR="00D35A25" w:rsidRPr="00D35A25">
        <w:rPr>
          <w:lang w:eastAsia="ru-RU"/>
        </w:rPr>
        <w:t xml:space="preserve">Четвертые рисуют окна, двери и весёлые лица пассажиров в окнах. Педагог комментирует: «Мы строим большой, безопасный трамвай, где всем </w:t>
      </w:r>
      <w:r w:rsidR="002D684F">
        <w:rPr>
          <w:lang w:eastAsia="ru-RU"/>
        </w:rPr>
        <w:t xml:space="preserve">пассажирам удобно и весело!» </w:t>
      </w:r>
    </w:p>
    <w:p w:rsidR="002D684F" w:rsidRPr="002D684F" w:rsidRDefault="00D35A25" w:rsidP="002D684F">
      <w:pPr>
        <w:pStyle w:val="a3"/>
        <w:ind w:firstLine="708"/>
        <w:rPr>
          <w:b/>
          <w:lang w:eastAsia="ru-RU"/>
        </w:rPr>
      </w:pPr>
      <w:r w:rsidRPr="002D684F">
        <w:rPr>
          <w:b/>
          <w:lang w:eastAsia="ru-RU"/>
        </w:rPr>
        <w:t xml:space="preserve">Итог занятия. </w:t>
      </w:r>
    </w:p>
    <w:p w:rsidR="002D684F" w:rsidRDefault="00D35A25" w:rsidP="002D684F">
      <w:pPr>
        <w:pStyle w:val="a3"/>
        <w:ind w:firstLine="708"/>
        <w:rPr>
          <w:lang w:eastAsia="ru-RU"/>
        </w:rPr>
      </w:pPr>
      <w:r w:rsidRPr="002D684F">
        <w:rPr>
          <w:b/>
          <w:lang w:eastAsia="ru-RU"/>
        </w:rPr>
        <w:t>Беседа</w:t>
      </w:r>
      <w:r w:rsidRPr="00D35A25">
        <w:rPr>
          <w:lang w:eastAsia="ru-RU"/>
        </w:rPr>
        <w:t xml:space="preserve"> «Правила для</w:t>
      </w:r>
      <w:r w:rsidR="002D684F">
        <w:rPr>
          <w:lang w:eastAsia="ru-RU"/>
        </w:rPr>
        <w:t xml:space="preserve"> умных пассажиров» и рефлексия. </w:t>
      </w:r>
      <w:r w:rsidRPr="00D35A25">
        <w:rPr>
          <w:lang w:eastAsia="ru-RU"/>
        </w:rPr>
        <w:t xml:space="preserve">Педагог задает вопросы, используя мяч (кидает ребёнку, тот отвечает и кидает обратно): </w:t>
      </w:r>
    </w:p>
    <w:p w:rsidR="002D684F" w:rsidRDefault="00D35A25" w:rsidP="00D35A25">
      <w:pPr>
        <w:pStyle w:val="a3"/>
        <w:rPr>
          <w:lang w:eastAsia="ru-RU"/>
        </w:rPr>
      </w:pPr>
      <w:r w:rsidRPr="00D35A25">
        <w:rPr>
          <w:lang w:eastAsia="ru-RU"/>
        </w:rPr>
        <w:t xml:space="preserve">1. «Где нужно ждать автобус?» (На остановке, не выходя на проезжую часть). </w:t>
      </w:r>
    </w:p>
    <w:p w:rsidR="002D684F" w:rsidRDefault="00D35A25" w:rsidP="00D35A25">
      <w:pPr>
        <w:pStyle w:val="a3"/>
        <w:rPr>
          <w:lang w:eastAsia="ru-RU"/>
        </w:rPr>
      </w:pPr>
      <w:r w:rsidRPr="00D35A25">
        <w:rPr>
          <w:lang w:eastAsia="ru-RU"/>
        </w:rPr>
        <w:t xml:space="preserve">2. «Можно ли трогать руками двери в транспорте?» (Нет, это опасно, это делает водитель). </w:t>
      </w:r>
    </w:p>
    <w:p w:rsidR="002D684F" w:rsidRDefault="00D35A25" w:rsidP="00D35A25">
      <w:pPr>
        <w:pStyle w:val="a3"/>
        <w:rPr>
          <w:lang w:eastAsia="ru-RU"/>
        </w:rPr>
      </w:pPr>
      <w:r w:rsidRPr="00D35A25">
        <w:rPr>
          <w:lang w:eastAsia="ru-RU"/>
        </w:rPr>
        <w:t xml:space="preserve">3. «Нужно ли уступать место бабушке?» (Да, нужно быть вежливым). </w:t>
      </w:r>
    </w:p>
    <w:p w:rsidR="002D684F" w:rsidRDefault="00D35A25" w:rsidP="00D35A25">
      <w:pPr>
        <w:pStyle w:val="a3"/>
        <w:rPr>
          <w:lang w:eastAsia="ru-RU"/>
        </w:rPr>
      </w:pPr>
      <w:r w:rsidRPr="00D35A25">
        <w:rPr>
          <w:lang w:eastAsia="ru-RU"/>
        </w:rPr>
        <w:t xml:space="preserve">4. «Как обходить трамвай?» (Только спереди, посмотрев по сторонам!). </w:t>
      </w:r>
    </w:p>
    <w:p w:rsidR="00D35A25" w:rsidRPr="00D35A25" w:rsidRDefault="00D35A25" w:rsidP="002D684F">
      <w:pPr>
        <w:pStyle w:val="a3"/>
        <w:ind w:firstLine="708"/>
        <w:rPr>
          <w:lang w:eastAsia="ru-RU"/>
        </w:rPr>
      </w:pPr>
      <w:r w:rsidRPr="002D684F">
        <w:rPr>
          <w:b/>
          <w:lang w:eastAsia="ru-RU"/>
        </w:rPr>
        <w:t>Педагог:</w:t>
      </w:r>
      <w:r w:rsidRPr="00D35A25">
        <w:rPr>
          <w:lang w:eastAsia="ru-RU"/>
        </w:rPr>
        <w:t xml:space="preserve"> «Вы сегодня были отличными исследователями! Теперь вы знаете, как отличить наших больших друзей и как с ними правильно дружить: вести себя спокойно и вежливо. Благодарю вас за работу! Давайте скажем нашим помощникам: «Спасибо, автобус, троллейбус и трамвай!»</w:t>
      </w:r>
    </w:p>
    <w:p w:rsidR="00D35A25" w:rsidRDefault="00D35A25" w:rsidP="00D35A25"/>
    <w:p w:rsidR="00455AB6" w:rsidRDefault="00455AB6" w:rsidP="00D35A25"/>
    <w:p w:rsidR="00455AB6" w:rsidRDefault="00455AB6" w:rsidP="00D35A25"/>
    <w:p w:rsidR="00455AB6" w:rsidRDefault="00455AB6" w:rsidP="00D35A25"/>
    <w:p w:rsidR="00455AB6" w:rsidRDefault="00455AB6" w:rsidP="00D35A25"/>
    <w:p w:rsidR="00455AB6" w:rsidRDefault="00455AB6" w:rsidP="00D35A25"/>
    <w:p w:rsidR="00455AB6" w:rsidRDefault="00455AB6" w:rsidP="00D35A25"/>
    <w:p w:rsidR="00455AB6" w:rsidRDefault="00455AB6" w:rsidP="00D35A25"/>
    <w:p w:rsidR="00455AB6" w:rsidRDefault="00455AB6" w:rsidP="00D35A25">
      <w:r w:rsidRPr="00455AB6">
        <w:lastRenderedPageBreak/>
        <w:drawing>
          <wp:anchor distT="0" distB="0" distL="114300" distR="114300" simplePos="0" relativeHeight="251661312" behindDoc="1" locked="0" layoutInCell="1" allowOverlap="1">
            <wp:simplePos x="0" y="0"/>
            <wp:positionH relativeFrom="column">
              <wp:posOffset>-414997</wp:posOffset>
            </wp:positionH>
            <wp:positionV relativeFrom="paragraph">
              <wp:posOffset>1427871</wp:posOffset>
            </wp:positionV>
            <wp:extent cx="7409864" cy="7367661"/>
            <wp:effectExtent l="0" t="0" r="3810" b="3810"/>
            <wp:wrapThrough wrapText="bothSides">
              <wp:wrapPolygon edited="0">
                <wp:start x="0" y="0"/>
                <wp:lineTo x="0" y="21555"/>
                <wp:lineTo x="21556" y="21555"/>
                <wp:lineTo x="21556" y="0"/>
                <wp:lineTo x="0"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06640" cy="7368540"/>
                    </a:xfrm>
                    <a:prstGeom prst="rect">
                      <a:avLst/>
                    </a:prstGeom>
                    <a:noFill/>
                  </pic:spPr>
                </pic:pic>
              </a:graphicData>
            </a:graphic>
          </wp:anchor>
        </w:drawing>
      </w:r>
    </w:p>
    <w:sectPr w:rsidR="00455AB6" w:rsidSect="007924D0">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A44" w:rsidRDefault="000D4A44" w:rsidP="00BA65C2">
      <w:pPr>
        <w:spacing w:after="0" w:line="240" w:lineRule="auto"/>
      </w:pPr>
      <w:r>
        <w:separator/>
      </w:r>
    </w:p>
  </w:endnote>
  <w:endnote w:type="continuationSeparator" w:id="0">
    <w:p w:rsidR="000D4A44" w:rsidRDefault="000D4A44" w:rsidP="00BA65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59640"/>
      <w:docPartObj>
        <w:docPartGallery w:val="Page Numbers (Bottom of Page)"/>
        <w:docPartUnique/>
      </w:docPartObj>
    </w:sdtPr>
    <w:sdtContent>
      <w:p w:rsidR="00B40383" w:rsidRDefault="00871C1D">
        <w:pPr>
          <w:pStyle w:val="a6"/>
          <w:jc w:val="right"/>
        </w:pPr>
        <w:r>
          <w:fldChar w:fldCharType="begin"/>
        </w:r>
        <w:r w:rsidR="00B40383">
          <w:instrText>PAGE   \* MERGEFORMAT</w:instrText>
        </w:r>
        <w:r>
          <w:fldChar w:fldCharType="separate"/>
        </w:r>
        <w:r w:rsidR="00455AB6">
          <w:rPr>
            <w:noProof/>
          </w:rPr>
          <w:t>1</w:t>
        </w:r>
        <w:r>
          <w:fldChar w:fldCharType="end"/>
        </w:r>
      </w:p>
    </w:sdtContent>
  </w:sdt>
  <w:p w:rsidR="00B40383" w:rsidRDefault="00B4038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A44" w:rsidRDefault="000D4A44" w:rsidP="00BA65C2">
      <w:pPr>
        <w:spacing w:after="0" w:line="240" w:lineRule="auto"/>
      </w:pPr>
      <w:r>
        <w:separator/>
      </w:r>
    </w:p>
  </w:footnote>
  <w:footnote w:type="continuationSeparator" w:id="0">
    <w:p w:rsidR="000D4A44" w:rsidRDefault="000D4A44" w:rsidP="00BA65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73EE"/>
    <w:multiLevelType w:val="hybridMultilevel"/>
    <w:tmpl w:val="82406526"/>
    <w:lvl w:ilvl="0" w:tplc="0D663C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75CC3"/>
    <w:multiLevelType w:val="hybridMultilevel"/>
    <w:tmpl w:val="D16E188A"/>
    <w:lvl w:ilvl="0" w:tplc="9B2EA1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4390C"/>
    <w:multiLevelType w:val="hybridMultilevel"/>
    <w:tmpl w:val="124C71CE"/>
    <w:lvl w:ilvl="0" w:tplc="48C63EF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880C5D"/>
    <w:multiLevelType w:val="hybridMultilevel"/>
    <w:tmpl w:val="1730D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B23C95"/>
    <w:multiLevelType w:val="hybridMultilevel"/>
    <w:tmpl w:val="A28208B8"/>
    <w:lvl w:ilvl="0" w:tplc="840091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B845557"/>
    <w:multiLevelType w:val="hybridMultilevel"/>
    <w:tmpl w:val="A7CA9896"/>
    <w:lvl w:ilvl="0" w:tplc="00C023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A83F54"/>
    <w:multiLevelType w:val="hybridMultilevel"/>
    <w:tmpl w:val="034E481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6202AC3"/>
    <w:multiLevelType w:val="hybridMultilevel"/>
    <w:tmpl w:val="1D8E1B64"/>
    <w:lvl w:ilvl="0" w:tplc="5FE2FB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6D3D88"/>
    <w:multiLevelType w:val="hybridMultilevel"/>
    <w:tmpl w:val="4FEA584C"/>
    <w:lvl w:ilvl="0" w:tplc="ACFE0A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5"/>
  </w:num>
  <w:num w:numId="5">
    <w:abstractNumId w:val="0"/>
  </w:num>
  <w:num w:numId="6">
    <w:abstractNumId w:val="3"/>
  </w:num>
  <w:num w:numId="7">
    <w:abstractNumId w:val="8"/>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4BF0"/>
    <w:rsid w:val="000801A1"/>
    <w:rsid w:val="00091724"/>
    <w:rsid w:val="000D4A44"/>
    <w:rsid w:val="000F5520"/>
    <w:rsid w:val="00102965"/>
    <w:rsid w:val="00111DCA"/>
    <w:rsid w:val="0014370E"/>
    <w:rsid w:val="001F0D6C"/>
    <w:rsid w:val="002074D5"/>
    <w:rsid w:val="00223DD4"/>
    <w:rsid w:val="002D2219"/>
    <w:rsid w:val="002D684F"/>
    <w:rsid w:val="003500AB"/>
    <w:rsid w:val="00352848"/>
    <w:rsid w:val="00376CCF"/>
    <w:rsid w:val="00405856"/>
    <w:rsid w:val="004205CA"/>
    <w:rsid w:val="00425E4F"/>
    <w:rsid w:val="00455AB6"/>
    <w:rsid w:val="00537D7D"/>
    <w:rsid w:val="00564BF0"/>
    <w:rsid w:val="005B304A"/>
    <w:rsid w:val="005C6C1E"/>
    <w:rsid w:val="005E6774"/>
    <w:rsid w:val="00612908"/>
    <w:rsid w:val="00646C15"/>
    <w:rsid w:val="006508BB"/>
    <w:rsid w:val="00675FA8"/>
    <w:rsid w:val="00683EE4"/>
    <w:rsid w:val="0073270D"/>
    <w:rsid w:val="0076660D"/>
    <w:rsid w:val="007924D0"/>
    <w:rsid w:val="00871C1D"/>
    <w:rsid w:val="008C4F71"/>
    <w:rsid w:val="00923DCE"/>
    <w:rsid w:val="00940914"/>
    <w:rsid w:val="009E0F6B"/>
    <w:rsid w:val="00A645F9"/>
    <w:rsid w:val="00AB054D"/>
    <w:rsid w:val="00B40383"/>
    <w:rsid w:val="00B529AA"/>
    <w:rsid w:val="00B53662"/>
    <w:rsid w:val="00B96774"/>
    <w:rsid w:val="00BA65C2"/>
    <w:rsid w:val="00C05559"/>
    <w:rsid w:val="00C30E6A"/>
    <w:rsid w:val="00CC0BE3"/>
    <w:rsid w:val="00CE122A"/>
    <w:rsid w:val="00CF0A80"/>
    <w:rsid w:val="00D35A25"/>
    <w:rsid w:val="00DC4AA3"/>
    <w:rsid w:val="00E70E11"/>
    <w:rsid w:val="00E87BE8"/>
    <w:rsid w:val="00EB20C5"/>
    <w:rsid w:val="00F658DC"/>
    <w:rsid w:val="00F727A0"/>
    <w:rsid w:val="00FE6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5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74D5"/>
    <w:pPr>
      <w:spacing w:after="0" w:line="240" w:lineRule="auto"/>
    </w:pPr>
    <w:rPr>
      <w:rFonts w:ascii="Times New Roman" w:hAnsi="Times New Roman"/>
      <w:sz w:val="28"/>
    </w:rPr>
  </w:style>
  <w:style w:type="character" w:customStyle="1" w:styleId="translatable-message">
    <w:name w:val="translatable-message"/>
    <w:basedOn w:val="a0"/>
    <w:rsid w:val="00564BF0"/>
  </w:style>
  <w:style w:type="character" w:customStyle="1" w:styleId="time">
    <w:name w:val="time"/>
    <w:basedOn w:val="a0"/>
    <w:rsid w:val="00564BF0"/>
  </w:style>
  <w:style w:type="character" w:customStyle="1" w:styleId="i18n">
    <w:name w:val="i18n"/>
    <w:basedOn w:val="a0"/>
    <w:rsid w:val="00564BF0"/>
  </w:style>
  <w:style w:type="paragraph" w:styleId="a4">
    <w:name w:val="header"/>
    <w:basedOn w:val="a"/>
    <w:link w:val="a5"/>
    <w:uiPriority w:val="99"/>
    <w:unhideWhenUsed/>
    <w:rsid w:val="00BA65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65C2"/>
  </w:style>
  <w:style w:type="paragraph" w:styleId="a6">
    <w:name w:val="footer"/>
    <w:basedOn w:val="a"/>
    <w:link w:val="a7"/>
    <w:uiPriority w:val="99"/>
    <w:unhideWhenUsed/>
    <w:rsid w:val="00BA65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65C2"/>
  </w:style>
  <w:style w:type="paragraph" w:styleId="a8">
    <w:name w:val="List Paragraph"/>
    <w:basedOn w:val="a"/>
    <w:uiPriority w:val="34"/>
    <w:qFormat/>
    <w:rsid w:val="00405856"/>
    <w:pPr>
      <w:ind w:left="720"/>
      <w:contextualSpacing/>
    </w:pPr>
  </w:style>
  <w:style w:type="character" w:customStyle="1" w:styleId="tgico">
    <w:name w:val="tgico"/>
    <w:basedOn w:val="a0"/>
    <w:rsid w:val="00223DD4"/>
  </w:style>
  <w:style w:type="paragraph" w:styleId="z-">
    <w:name w:val="HTML Top of Form"/>
    <w:basedOn w:val="a"/>
    <w:next w:val="a"/>
    <w:link w:val="z-0"/>
    <w:hidden/>
    <w:uiPriority w:val="99"/>
    <w:semiHidden/>
    <w:unhideWhenUsed/>
    <w:rsid w:val="00223DD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23DD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23DD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23DD4"/>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5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74D5"/>
    <w:pPr>
      <w:spacing w:after="0" w:line="240" w:lineRule="auto"/>
    </w:pPr>
    <w:rPr>
      <w:rFonts w:ascii="Times New Roman" w:hAnsi="Times New Roman"/>
      <w:sz w:val="28"/>
    </w:rPr>
  </w:style>
  <w:style w:type="character" w:customStyle="1" w:styleId="translatable-message">
    <w:name w:val="translatable-message"/>
    <w:basedOn w:val="a0"/>
    <w:rsid w:val="00564BF0"/>
  </w:style>
  <w:style w:type="character" w:customStyle="1" w:styleId="time">
    <w:name w:val="time"/>
    <w:basedOn w:val="a0"/>
    <w:rsid w:val="00564BF0"/>
  </w:style>
  <w:style w:type="character" w:customStyle="1" w:styleId="i18n">
    <w:name w:val="i18n"/>
    <w:basedOn w:val="a0"/>
    <w:rsid w:val="00564BF0"/>
  </w:style>
  <w:style w:type="paragraph" w:styleId="a4">
    <w:name w:val="header"/>
    <w:basedOn w:val="a"/>
    <w:link w:val="a5"/>
    <w:uiPriority w:val="99"/>
    <w:unhideWhenUsed/>
    <w:rsid w:val="00BA65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65C2"/>
  </w:style>
  <w:style w:type="paragraph" w:styleId="a6">
    <w:name w:val="footer"/>
    <w:basedOn w:val="a"/>
    <w:link w:val="a7"/>
    <w:uiPriority w:val="99"/>
    <w:unhideWhenUsed/>
    <w:rsid w:val="00BA65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65C2"/>
  </w:style>
  <w:style w:type="paragraph" w:styleId="a8">
    <w:name w:val="List Paragraph"/>
    <w:basedOn w:val="a"/>
    <w:uiPriority w:val="34"/>
    <w:qFormat/>
    <w:rsid w:val="00405856"/>
    <w:pPr>
      <w:ind w:left="720"/>
      <w:contextualSpacing/>
    </w:pPr>
  </w:style>
  <w:style w:type="character" w:customStyle="1" w:styleId="tgico">
    <w:name w:val="tgico"/>
    <w:basedOn w:val="a0"/>
    <w:rsid w:val="00223DD4"/>
  </w:style>
  <w:style w:type="paragraph" w:styleId="z-">
    <w:name w:val="HTML Top of Form"/>
    <w:basedOn w:val="a"/>
    <w:next w:val="a"/>
    <w:link w:val="z-0"/>
    <w:hidden/>
    <w:uiPriority w:val="99"/>
    <w:semiHidden/>
    <w:unhideWhenUsed/>
    <w:rsid w:val="00223DD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23DD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23DD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23DD4"/>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90237">
      <w:bodyDiv w:val="1"/>
      <w:marLeft w:val="0"/>
      <w:marRight w:val="0"/>
      <w:marTop w:val="0"/>
      <w:marBottom w:val="0"/>
      <w:divBdr>
        <w:top w:val="none" w:sz="0" w:space="0" w:color="auto"/>
        <w:left w:val="none" w:sz="0" w:space="0" w:color="auto"/>
        <w:bottom w:val="none" w:sz="0" w:space="0" w:color="auto"/>
        <w:right w:val="none" w:sz="0" w:space="0" w:color="auto"/>
      </w:divBdr>
      <w:divsChild>
        <w:div w:id="305821239">
          <w:marLeft w:val="0"/>
          <w:marRight w:val="0"/>
          <w:marTop w:val="0"/>
          <w:marBottom w:val="0"/>
          <w:divBdr>
            <w:top w:val="none" w:sz="0" w:space="0" w:color="auto"/>
            <w:left w:val="none" w:sz="0" w:space="0" w:color="auto"/>
            <w:bottom w:val="none" w:sz="0" w:space="0" w:color="auto"/>
            <w:right w:val="none" w:sz="0" w:space="0" w:color="auto"/>
          </w:divBdr>
          <w:divsChild>
            <w:div w:id="988821198">
              <w:marLeft w:val="0"/>
              <w:marRight w:val="0"/>
              <w:marTop w:val="0"/>
              <w:marBottom w:val="0"/>
              <w:divBdr>
                <w:top w:val="none" w:sz="0" w:space="0" w:color="auto"/>
                <w:left w:val="none" w:sz="0" w:space="0" w:color="auto"/>
                <w:bottom w:val="none" w:sz="0" w:space="0" w:color="auto"/>
                <w:right w:val="none" w:sz="0" w:space="0" w:color="auto"/>
              </w:divBdr>
              <w:divsChild>
                <w:div w:id="2066440807">
                  <w:marLeft w:val="0"/>
                  <w:marRight w:val="0"/>
                  <w:marTop w:val="0"/>
                  <w:marBottom w:val="0"/>
                  <w:divBdr>
                    <w:top w:val="none" w:sz="0" w:space="0" w:color="auto"/>
                    <w:left w:val="none" w:sz="0" w:space="0" w:color="auto"/>
                    <w:bottom w:val="none" w:sz="0" w:space="0" w:color="auto"/>
                    <w:right w:val="none" w:sz="0" w:space="0" w:color="auto"/>
                  </w:divBdr>
                  <w:divsChild>
                    <w:div w:id="1850292354">
                      <w:marLeft w:val="120"/>
                      <w:marRight w:val="120"/>
                      <w:marTop w:val="60"/>
                      <w:marBottom w:val="75"/>
                      <w:divBdr>
                        <w:top w:val="none" w:sz="0" w:space="0" w:color="auto"/>
                        <w:left w:val="none" w:sz="0" w:space="0" w:color="auto"/>
                        <w:bottom w:val="none" w:sz="0" w:space="0" w:color="auto"/>
                        <w:right w:val="none" w:sz="0" w:space="0" w:color="auto"/>
                      </w:divBdr>
                      <w:divsChild>
                        <w:div w:id="12752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1062">
          <w:marLeft w:val="0"/>
          <w:marRight w:val="0"/>
          <w:marTop w:val="0"/>
          <w:marBottom w:val="0"/>
          <w:divBdr>
            <w:top w:val="none" w:sz="0" w:space="0" w:color="auto"/>
            <w:left w:val="none" w:sz="0" w:space="0" w:color="auto"/>
            <w:bottom w:val="none" w:sz="0" w:space="0" w:color="auto"/>
            <w:right w:val="none" w:sz="0" w:space="0" w:color="auto"/>
          </w:divBdr>
          <w:divsChild>
            <w:div w:id="261499383">
              <w:marLeft w:val="0"/>
              <w:marRight w:val="0"/>
              <w:marTop w:val="0"/>
              <w:marBottom w:val="0"/>
              <w:divBdr>
                <w:top w:val="none" w:sz="0" w:space="0" w:color="auto"/>
                <w:left w:val="none" w:sz="0" w:space="0" w:color="auto"/>
                <w:bottom w:val="none" w:sz="0" w:space="0" w:color="auto"/>
                <w:right w:val="none" w:sz="0" w:space="0" w:color="auto"/>
              </w:divBdr>
              <w:divsChild>
                <w:div w:id="1488014528">
                  <w:marLeft w:val="0"/>
                  <w:marRight w:val="0"/>
                  <w:marTop w:val="0"/>
                  <w:marBottom w:val="0"/>
                  <w:divBdr>
                    <w:top w:val="none" w:sz="0" w:space="0" w:color="auto"/>
                    <w:left w:val="none" w:sz="0" w:space="0" w:color="auto"/>
                    <w:bottom w:val="none" w:sz="0" w:space="0" w:color="auto"/>
                    <w:right w:val="none" w:sz="0" w:space="0" w:color="auto"/>
                  </w:divBdr>
                  <w:divsChild>
                    <w:div w:id="1493453311">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439305227">
      <w:bodyDiv w:val="1"/>
      <w:marLeft w:val="0"/>
      <w:marRight w:val="0"/>
      <w:marTop w:val="0"/>
      <w:marBottom w:val="0"/>
      <w:divBdr>
        <w:top w:val="none" w:sz="0" w:space="0" w:color="auto"/>
        <w:left w:val="none" w:sz="0" w:space="0" w:color="auto"/>
        <w:bottom w:val="none" w:sz="0" w:space="0" w:color="auto"/>
        <w:right w:val="none" w:sz="0" w:space="0" w:color="auto"/>
      </w:divBdr>
      <w:divsChild>
        <w:div w:id="792332603">
          <w:marLeft w:val="0"/>
          <w:marRight w:val="0"/>
          <w:marTop w:val="0"/>
          <w:marBottom w:val="0"/>
          <w:divBdr>
            <w:top w:val="none" w:sz="0" w:space="0" w:color="auto"/>
            <w:left w:val="none" w:sz="0" w:space="0" w:color="auto"/>
            <w:bottom w:val="none" w:sz="0" w:space="0" w:color="auto"/>
            <w:right w:val="none" w:sz="0" w:space="0" w:color="auto"/>
          </w:divBdr>
          <w:divsChild>
            <w:div w:id="2075807621">
              <w:marLeft w:val="0"/>
              <w:marRight w:val="0"/>
              <w:marTop w:val="0"/>
              <w:marBottom w:val="0"/>
              <w:divBdr>
                <w:top w:val="none" w:sz="0" w:space="0" w:color="auto"/>
                <w:left w:val="none" w:sz="0" w:space="0" w:color="auto"/>
                <w:bottom w:val="none" w:sz="0" w:space="0" w:color="auto"/>
                <w:right w:val="none" w:sz="0" w:space="0" w:color="auto"/>
              </w:divBdr>
              <w:divsChild>
                <w:div w:id="66615971">
                  <w:marLeft w:val="0"/>
                  <w:marRight w:val="0"/>
                  <w:marTop w:val="0"/>
                  <w:marBottom w:val="0"/>
                  <w:divBdr>
                    <w:top w:val="none" w:sz="0" w:space="0" w:color="auto"/>
                    <w:left w:val="none" w:sz="0" w:space="0" w:color="auto"/>
                    <w:bottom w:val="none" w:sz="0" w:space="0" w:color="auto"/>
                    <w:right w:val="none" w:sz="0" w:space="0" w:color="auto"/>
                  </w:divBdr>
                  <w:divsChild>
                    <w:div w:id="84766955">
                      <w:marLeft w:val="120"/>
                      <w:marRight w:val="120"/>
                      <w:marTop w:val="60"/>
                      <w:marBottom w:val="75"/>
                      <w:divBdr>
                        <w:top w:val="none" w:sz="0" w:space="0" w:color="auto"/>
                        <w:left w:val="none" w:sz="0" w:space="0" w:color="auto"/>
                        <w:bottom w:val="none" w:sz="0" w:space="0" w:color="auto"/>
                        <w:right w:val="none" w:sz="0" w:space="0" w:color="auto"/>
                      </w:divBdr>
                      <w:divsChild>
                        <w:div w:id="2997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613939">
          <w:marLeft w:val="0"/>
          <w:marRight w:val="0"/>
          <w:marTop w:val="0"/>
          <w:marBottom w:val="0"/>
          <w:divBdr>
            <w:top w:val="none" w:sz="0" w:space="0" w:color="auto"/>
            <w:left w:val="none" w:sz="0" w:space="0" w:color="auto"/>
            <w:bottom w:val="none" w:sz="0" w:space="0" w:color="auto"/>
            <w:right w:val="none" w:sz="0" w:space="0" w:color="auto"/>
          </w:divBdr>
          <w:divsChild>
            <w:div w:id="593635502">
              <w:marLeft w:val="0"/>
              <w:marRight w:val="0"/>
              <w:marTop w:val="0"/>
              <w:marBottom w:val="0"/>
              <w:divBdr>
                <w:top w:val="none" w:sz="0" w:space="0" w:color="auto"/>
                <w:left w:val="none" w:sz="0" w:space="0" w:color="auto"/>
                <w:bottom w:val="none" w:sz="0" w:space="0" w:color="auto"/>
                <w:right w:val="none" w:sz="0" w:space="0" w:color="auto"/>
              </w:divBdr>
              <w:divsChild>
                <w:div w:id="2036811818">
                  <w:marLeft w:val="0"/>
                  <w:marRight w:val="0"/>
                  <w:marTop w:val="0"/>
                  <w:marBottom w:val="0"/>
                  <w:divBdr>
                    <w:top w:val="none" w:sz="0" w:space="0" w:color="auto"/>
                    <w:left w:val="none" w:sz="0" w:space="0" w:color="auto"/>
                    <w:bottom w:val="none" w:sz="0" w:space="0" w:color="auto"/>
                    <w:right w:val="none" w:sz="0" w:space="0" w:color="auto"/>
                  </w:divBdr>
                  <w:divsChild>
                    <w:div w:id="909313658">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719128930">
      <w:bodyDiv w:val="1"/>
      <w:marLeft w:val="0"/>
      <w:marRight w:val="0"/>
      <w:marTop w:val="0"/>
      <w:marBottom w:val="0"/>
      <w:divBdr>
        <w:top w:val="none" w:sz="0" w:space="0" w:color="auto"/>
        <w:left w:val="none" w:sz="0" w:space="0" w:color="auto"/>
        <w:bottom w:val="none" w:sz="0" w:space="0" w:color="auto"/>
        <w:right w:val="none" w:sz="0" w:space="0" w:color="auto"/>
      </w:divBdr>
      <w:divsChild>
        <w:div w:id="1091587730">
          <w:marLeft w:val="0"/>
          <w:marRight w:val="0"/>
          <w:marTop w:val="0"/>
          <w:marBottom w:val="0"/>
          <w:divBdr>
            <w:top w:val="none" w:sz="0" w:space="0" w:color="auto"/>
            <w:left w:val="none" w:sz="0" w:space="0" w:color="auto"/>
            <w:bottom w:val="none" w:sz="0" w:space="0" w:color="auto"/>
            <w:right w:val="none" w:sz="0" w:space="0" w:color="auto"/>
          </w:divBdr>
          <w:divsChild>
            <w:div w:id="916747858">
              <w:marLeft w:val="0"/>
              <w:marRight w:val="0"/>
              <w:marTop w:val="0"/>
              <w:marBottom w:val="0"/>
              <w:divBdr>
                <w:top w:val="none" w:sz="0" w:space="0" w:color="auto"/>
                <w:left w:val="none" w:sz="0" w:space="0" w:color="auto"/>
                <w:bottom w:val="none" w:sz="0" w:space="0" w:color="auto"/>
                <w:right w:val="none" w:sz="0" w:space="0" w:color="auto"/>
              </w:divBdr>
              <w:divsChild>
                <w:div w:id="1870877053">
                  <w:marLeft w:val="0"/>
                  <w:marRight w:val="0"/>
                  <w:marTop w:val="0"/>
                  <w:marBottom w:val="0"/>
                  <w:divBdr>
                    <w:top w:val="none" w:sz="0" w:space="0" w:color="auto"/>
                    <w:left w:val="none" w:sz="0" w:space="0" w:color="auto"/>
                    <w:bottom w:val="none" w:sz="0" w:space="0" w:color="auto"/>
                    <w:right w:val="none" w:sz="0" w:space="0" w:color="auto"/>
                  </w:divBdr>
                  <w:divsChild>
                    <w:div w:id="1286501644">
                      <w:marLeft w:val="0"/>
                      <w:marRight w:val="0"/>
                      <w:marTop w:val="0"/>
                      <w:marBottom w:val="0"/>
                      <w:divBdr>
                        <w:top w:val="none" w:sz="0" w:space="0" w:color="auto"/>
                        <w:left w:val="none" w:sz="0" w:space="0" w:color="auto"/>
                        <w:bottom w:val="none" w:sz="0" w:space="0" w:color="auto"/>
                        <w:right w:val="none" w:sz="0" w:space="0" w:color="auto"/>
                      </w:divBdr>
                      <w:divsChild>
                        <w:div w:id="61875144">
                          <w:marLeft w:val="120"/>
                          <w:marRight w:val="120"/>
                          <w:marTop w:val="60"/>
                          <w:marBottom w:val="75"/>
                          <w:divBdr>
                            <w:top w:val="none" w:sz="0" w:space="0" w:color="auto"/>
                            <w:left w:val="none" w:sz="0" w:space="0" w:color="auto"/>
                            <w:bottom w:val="none" w:sz="0" w:space="0" w:color="auto"/>
                            <w:right w:val="none" w:sz="0" w:space="0" w:color="auto"/>
                          </w:divBdr>
                          <w:divsChild>
                            <w:div w:id="6418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335706">
      <w:bodyDiv w:val="1"/>
      <w:marLeft w:val="0"/>
      <w:marRight w:val="0"/>
      <w:marTop w:val="0"/>
      <w:marBottom w:val="0"/>
      <w:divBdr>
        <w:top w:val="none" w:sz="0" w:space="0" w:color="auto"/>
        <w:left w:val="none" w:sz="0" w:space="0" w:color="auto"/>
        <w:bottom w:val="none" w:sz="0" w:space="0" w:color="auto"/>
        <w:right w:val="none" w:sz="0" w:space="0" w:color="auto"/>
      </w:divBdr>
      <w:divsChild>
        <w:div w:id="436410874">
          <w:marLeft w:val="0"/>
          <w:marRight w:val="0"/>
          <w:marTop w:val="0"/>
          <w:marBottom w:val="0"/>
          <w:divBdr>
            <w:top w:val="none" w:sz="0" w:space="0" w:color="auto"/>
            <w:left w:val="none" w:sz="0" w:space="0" w:color="auto"/>
            <w:bottom w:val="none" w:sz="0" w:space="0" w:color="auto"/>
            <w:right w:val="none" w:sz="0" w:space="0" w:color="auto"/>
          </w:divBdr>
          <w:divsChild>
            <w:div w:id="1627542191">
              <w:marLeft w:val="0"/>
              <w:marRight w:val="0"/>
              <w:marTop w:val="0"/>
              <w:marBottom w:val="0"/>
              <w:divBdr>
                <w:top w:val="none" w:sz="0" w:space="0" w:color="auto"/>
                <w:left w:val="none" w:sz="0" w:space="0" w:color="auto"/>
                <w:bottom w:val="none" w:sz="0" w:space="0" w:color="auto"/>
                <w:right w:val="none" w:sz="0" w:space="0" w:color="auto"/>
              </w:divBdr>
              <w:divsChild>
                <w:div w:id="662853083">
                  <w:marLeft w:val="0"/>
                  <w:marRight w:val="0"/>
                  <w:marTop w:val="0"/>
                  <w:marBottom w:val="0"/>
                  <w:divBdr>
                    <w:top w:val="none" w:sz="0" w:space="0" w:color="auto"/>
                    <w:left w:val="none" w:sz="0" w:space="0" w:color="auto"/>
                    <w:bottom w:val="none" w:sz="0" w:space="0" w:color="auto"/>
                    <w:right w:val="none" w:sz="0" w:space="0" w:color="auto"/>
                  </w:divBdr>
                  <w:divsChild>
                    <w:div w:id="1595822157">
                      <w:marLeft w:val="0"/>
                      <w:marRight w:val="0"/>
                      <w:marTop w:val="0"/>
                      <w:marBottom w:val="0"/>
                      <w:divBdr>
                        <w:top w:val="none" w:sz="0" w:space="0" w:color="auto"/>
                        <w:left w:val="none" w:sz="0" w:space="0" w:color="auto"/>
                        <w:bottom w:val="none" w:sz="0" w:space="0" w:color="auto"/>
                        <w:right w:val="none" w:sz="0" w:space="0" w:color="auto"/>
                      </w:divBdr>
                      <w:divsChild>
                        <w:div w:id="675888456">
                          <w:marLeft w:val="0"/>
                          <w:marRight w:val="0"/>
                          <w:marTop w:val="0"/>
                          <w:marBottom w:val="0"/>
                          <w:divBdr>
                            <w:top w:val="none" w:sz="0" w:space="0" w:color="auto"/>
                            <w:left w:val="none" w:sz="0" w:space="0" w:color="auto"/>
                            <w:bottom w:val="none" w:sz="0" w:space="0" w:color="auto"/>
                            <w:right w:val="none" w:sz="0" w:space="0" w:color="auto"/>
                          </w:divBdr>
                          <w:divsChild>
                            <w:div w:id="1170096797">
                              <w:marLeft w:val="0"/>
                              <w:marRight w:val="0"/>
                              <w:marTop w:val="0"/>
                              <w:marBottom w:val="0"/>
                              <w:divBdr>
                                <w:top w:val="none" w:sz="0" w:space="0" w:color="auto"/>
                                <w:left w:val="none" w:sz="0" w:space="0" w:color="auto"/>
                                <w:bottom w:val="none" w:sz="0" w:space="0" w:color="auto"/>
                                <w:right w:val="none" w:sz="0" w:space="0" w:color="auto"/>
                              </w:divBdr>
                              <w:divsChild>
                                <w:div w:id="1481922147">
                                  <w:marLeft w:val="0"/>
                                  <w:marRight w:val="0"/>
                                  <w:marTop w:val="0"/>
                                  <w:marBottom w:val="0"/>
                                  <w:divBdr>
                                    <w:top w:val="none" w:sz="0" w:space="0" w:color="auto"/>
                                    <w:left w:val="none" w:sz="0" w:space="0" w:color="auto"/>
                                    <w:bottom w:val="none" w:sz="0" w:space="0" w:color="auto"/>
                                    <w:right w:val="none" w:sz="0" w:space="0" w:color="auto"/>
                                  </w:divBdr>
                                  <w:divsChild>
                                    <w:div w:id="649292186">
                                      <w:marLeft w:val="120"/>
                                      <w:marRight w:val="120"/>
                                      <w:marTop w:val="60"/>
                                      <w:marBottom w:val="75"/>
                                      <w:divBdr>
                                        <w:top w:val="none" w:sz="0" w:space="0" w:color="auto"/>
                                        <w:left w:val="none" w:sz="0" w:space="0" w:color="auto"/>
                                        <w:bottom w:val="none" w:sz="0" w:space="0" w:color="auto"/>
                                        <w:right w:val="none" w:sz="0" w:space="0" w:color="auto"/>
                                      </w:divBdr>
                                      <w:divsChild>
                                        <w:div w:id="1927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035134">
                          <w:marLeft w:val="0"/>
                          <w:marRight w:val="0"/>
                          <w:marTop w:val="0"/>
                          <w:marBottom w:val="0"/>
                          <w:divBdr>
                            <w:top w:val="none" w:sz="0" w:space="0" w:color="auto"/>
                            <w:left w:val="none" w:sz="0" w:space="0" w:color="auto"/>
                            <w:bottom w:val="none" w:sz="0" w:space="0" w:color="auto"/>
                            <w:right w:val="none" w:sz="0" w:space="0" w:color="auto"/>
                          </w:divBdr>
                          <w:divsChild>
                            <w:div w:id="699167150">
                              <w:marLeft w:val="0"/>
                              <w:marRight w:val="0"/>
                              <w:marTop w:val="0"/>
                              <w:marBottom w:val="0"/>
                              <w:divBdr>
                                <w:top w:val="none" w:sz="0" w:space="0" w:color="auto"/>
                                <w:left w:val="none" w:sz="0" w:space="0" w:color="auto"/>
                                <w:bottom w:val="none" w:sz="0" w:space="0" w:color="auto"/>
                                <w:right w:val="none" w:sz="0" w:space="0" w:color="auto"/>
                              </w:divBdr>
                              <w:divsChild>
                                <w:div w:id="758060001">
                                  <w:marLeft w:val="0"/>
                                  <w:marRight w:val="0"/>
                                  <w:marTop w:val="0"/>
                                  <w:marBottom w:val="0"/>
                                  <w:divBdr>
                                    <w:top w:val="none" w:sz="0" w:space="0" w:color="auto"/>
                                    <w:left w:val="none" w:sz="0" w:space="0" w:color="auto"/>
                                    <w:bottom w:val="none" w:sz="0" w:space="0" w:color="auto"/>
                                    <w:right w:val="none" w:sz="0" w:space="0" w:color="auto"/>
                                  </w:divBdr>
                                  <w:divsChild>
                                    <w:div w:id="144055920">
                                      <w:marLeft w:val="120"/>
                                      <w:marRight w:val="120"/>
                                      <w:marTop w:val="60"/>
                                      <w:marBottom w:val="75"/>
                                      <w:divBdr>
                                        <w:top w:val="none" w:sz="0" w:space="0" w:color="auto"/>
                                        <w:left w:val="none" w:sz="0" w:space="0" w:color="auto"/>
                                        <w:bottom w:val="none" w:sz="0" w:space="0" w:color="auto"/>
                                        <w:right w:val="none" w:sz="0" w:space="0" w:color="auto"/>
                                      </w:divBdr>
                                      <w:divsChild>
                                        <w:div w:id="2884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2013">
          <w:marLeft w:val="0"/>
          <w:marRight w:val="0"/>
          <w:marTop w:val="0"/>
          <w:marBottom w:val="0"/>
          <w:divBdr>
            <w:top w:val="none" w:sz="0" w:space="0" w:color="auto"/>
            <w:left w:val="none" w:sz="0" w:space="0" w:color="auto"/>
            <w:bottom w:val="none" w:sz="0" w:space="0" w:color="auto"/>
            <w:right w:val="none" w:sz="0" w:space="0" w:color="auto"/>
          </w:divBdr>
          <w:divsChild>
            <w:div w:id="185677615">
              <w:marLeft w:val="0"/>
              <w:marRight w:val="0"/>
              <w:marTop w:val="0"/>
              <w:marBottom w:val="0"/>
              <w:divBdr>
                <w:top w:val="none" w:sz="0" w:space="0" w:color="auto"/>
                <w:left w:val="none" w:sz="0" w:space="0" w:color="auto"/>
                <w:bottom w:val="none" w:sz="0" w:space="0" w:color="auto"/>
                <w:right w:val="none" w:sz="0" w:space="0" w:color="auto"/>
              </w:divBdr>
              <w:divsChild>
                <w:div w:id="1243366979">
                  <w:marLeft w:val="0"/>
                  <w:marRight w:val="0"/>
                  <w:marTop w:val="0"/>
                  <w:marBottom w:val="0"/>
                  <w:divBdr>
                    <w:top w:val="none" w:sz="0" w:space="0" w:color="auto"/>
                    <w:left w:val="none" w:sz="0" w:space="0" w:color="auto"/>
                    <w:bottom w:val="none" w:sz="0" w:space="0" w:color="auto"/>
                    <w:right w:val="none" w:sz="0" w:space="0" w:color="auto"/>
                  </w:divBdr>
                  <w:divsChild>
                    <w:div w:id="466361595">
                      <w:marLeft w:val="0"/>
                      <w:marRight w:val="0"/>
                      <w:marTop w:val="0"/>
                      <w:marBottom w:val="0"/>
                      <w:divBdr>
                        <w:top w:val="none" w:sz="0" w:space="0" w:color="auto"/>
                        <w:left w:val="none" w:sz="0" w:space="0" w:color="auto"/>
                        <w:bottom w:val="none" w:sz="0" w:space="0" w:color="auto"/>
                        <w:right w:val="none" w:sz="0" w:space="0" w:color="auto"/>
                      </w:divBdr>
                      <w:divsChild>
                        <w:div w:id="994383528">
                          <w:marLeft w:val="0"/>
                          <w:marRight w:val="0"/>
                          <w:marTop w:val="0"/>
                          <w:marBottom w:val="0"/>
                          <w:divBdr>
                            <w:top w:val="none" w:sz="0" w:space="0" w:color="auto"/>
                            <w:left w:val="none" w:sz="0" w:space="0" w:color="auto"/>
                            <w:bottom w:val="none" w:sz="0" w:space="0" w:color="auto"/>
                            <w:right w:val="none" w:sz="0" w:space="0" w:color="auto"/>
                          </w:divBdr>
                          <w:divsChild>
                            <w:div w:id="1049499248">
                              <w:marLeft w:val="0"/>
                              <w:marRight w:val="0"/>
                              <w:marTop w:val="0"/>
                              <w:marBottom w:val="0"/>
                              <w:divBdr>
                                <w:top w:val="none" w:sz="0" w:space="0" w:color="auto"/>
                                <w:left w:val="none" w:sz="0" w:space="0" w:color="auto"/>
                                <w:bottom w:val="none" w:sz="0" w:space="0" w:color="auto"/>
                                <w:right w:val="none" w:sz="0" w:space="0" w:color="auto"/>
                              </w:divBdr>
                              <w:divsChild>
                                <w:div w:id="154034231">
                                  <w:marLeft w:val="0"/>
                                  <w:marRight w:val="0"/>
                                  <w:marTop w:val="0"/>
                                  <w:marBottom w:val="0"/>
                                  <w:divBdr>
                                    <w:top w:val="none" w:sz="0" w:space="0" w:color="auto"/>
                                    <w:left w:val="none" w:sz="0" w:space="0" w:color="auto"/>
                                    <w:bottom w:val="none" w:sz="0" w:space="0" w:color="auto"/>
                                    <w:right w:val="none" w:sz="0" w:space="0" w:color="auto"/>
                                  </w:divBdr>
                                </w:div>
                                <w:div w:id="823665727">
                                  <w:marLeft w:val="0"/>
                                  <w:marRight w:val="0"/>
                                  <w:marTop w:val="0"/>
                                  <w:marBottom w:val="0"/>
                                  <w:divBdr>
                                    <w:top w:val="none" w:sz="0" w:space="0" w:color="auto"/>
                                    <w:left w:val="none" w:sz="0" w:space="0" w:color="auto"/>
                                    <w:bottom w:val="none" w:sz="0" w:space="0" w:color="auto"/>
                                    <w:right w:val="none" w:sz="0" w:space="0" w:color="auto"/>
                                  </w:divBdr>
                                </w:div>
                                <w:div w:id="609318402">
                                  <w:marLeft w:val="0"/>
                                  <w:marRight w:val="0"/>
                                  <w:marTop w:val="0"/>
                                  <w:marBottom w:val="0"/>
                                  <w:divBdr>
                                    <w:top w:val="none" w:sz="0" w:space="0" w:color="auto"/>
                                    <w:left w:val="none" w:sz="0" w:space="0" w:color="auto"/>
                                    <w:bottom w:val="none" w:sz="0" w:space="0" w:color="auto"/>
                                    <w:right w:val="none" w:sz="0" w:space="0" w:color="auto"/>
                                  </w:divBdr>
                                </w:div>
                                <w:div w:id="1684476300">
                                  <w:marLeft w:val="0"/>
                                  <w:marRight w:val="0"/>
                                  <w:marTop w:val="0"/>
                                  <w:marBottom w:val="0"/>
                                  <w:divBdr>
                                    <w:top w:val="none" w:sz="0" w:space="0" w:color="auto"/>
                                    <w:left w:val="none" w:sz="0" w:space="0" w:color="auto"/>
                                    <w:bottom w:val="none" w:sz="0" w:space="0" w:color="auto"/>
                                    <w:right w:val="none" w:sz="0" w:space="0" w:color="auto"/>
                                  </w:divBdr>
                                </w:div>
                              </w:divsChild>
                            </w:div>
                            <w:div w:id="1130900234">
                              <w:marLeft w:val="0"/>
                              <w:marRight w:val="0"/>
                              <w:marTop w:val="0"/>
                              <w:marBottom w:val="0"/>
                              <w:divBdr>
                                <w:top w:val="none" w:sz="0" w:space="0" w:color="auto"/>
                                <w:left w:val="none" w:sz="0" w:space="0" w:color="auto"/>
                                <w:bottom w:val="none" w:sz="0" w:space="0" w:color="auto"/>
                                <w:right w:val="none" w:sz="0" w:space="0" w:color="auto"/>
                              </w:divBdr>
                              <w:divsChild>
                                <w:div w:id="1743987135">
                                  <w:marLeft w:val="0"/>
                                  <w:marRight w:val="0"/>
                                  <w:marTop w:val="0"/>
                                  <w:marBottom w:val="0"/>
                                  <w:divBdr>
                                    <w:top w:val="none" w:sz="0" w:space="0" w:color="auto"/>
                                    <w:left w:val="none" w:sz="0" w:space="0" w:color="auto"/>
                                    <w:bottom w:val="none" w:sz="0" w:space="0" w:color="auto"/>
                                    <w:right w:val="none" w:sz="0" w:space="0" w:color="auto"/>
                                  </w:divBdr>
                                </w:div>
                                <w:div w:id="886262359">
                                  <w:marLeft w:val="0"/>
                                  <w:marRight w:val="0"/>
                                  <w:marTop w:val="0"/>
                                  <w:marBottom w:val="0"/>
                                  <w:divBdr>
                                    <w:top w:val="none" w:sz="0" w:space="0" w:color="auto"/>
                                    <w:left w:val="none" w:sz="0" w:space="0" w:color="auto"/>
                                    <w:bottom w:val="none" w:sz="0" w:space="0" w:color="auto"/>
                                    <w:right w:val="none" w:sz="0" w:space="0" w:color="auto"/>
                                  </w:divBdr>
                                </w:div>
                                <w:div w:id="60490118">
                                  <w:marLeft w:val="0"/>
                                  <w:marRight w:val="0"/>
                                  <w:marTop w:val="0"/>
                                  <w:marBottom w:val="0"/>
                                  <w:divBdr>
                                    <w:top w:val="none" w:sz="0" w:space="0" w:color="auto"/>
                                    <w:left w:val="none" w:sz="0" w:space="0" w:color="auto"/>
                                    <w:bottom w:val="none" w:sz="0" w:space="0" w:color="auto"/>
                                    <w:right w:val="none" w:sz="0" w:space="0" w:color="auto"/>
                                  </w:divBdr>
                                </w:div>
                                <w:div w:id="1741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867016">
      <w:bodyDiv w:val="1"/>
      <w:marLeft w:val="0"/>
      <w:marRight w:val="0"/>
      <w:marTop w:val="0"/>
      <w:marBottom w:val="0"/>
      <w:divBdr>
        <w:top w:val="none" w:sz="0" w:space="0" w:color="auto"/>
        <w:left w:val="none" w:sz="0" w:space="0" w:color="auto"/>
        <w:bottom w:val="none" w:sz="0" w:space="0" w:color="auto"/>
        <w:right w:val="none" w:sz="0" w:space="0" w:color="auto"/>
      </w:divBdr>
      <w:divsChild>
        <w:div w:id="242885568">
          <w:marLeft w:val="0"/>
          <w:marRight w:val="0"/>
          <w:marTop w:val="0"/>
          <w:marBottom w:val="0"/>
          <w:divBdr>
            <w:top w:val="none" w:sz="0" w:space="0" w:color="auto"/>
            <w:left w:val="none" w:sz="0" w:space="0" w:color="auto"/>
            <w:bottom w:val="none" w:sz="0" w:space="0" w:color="auto"/>
            <w:right w:val="none" w:sz="0" w:space="0" w:color="auto"/>
          </w:divBdr>
          <w:divsChild>
            <w:div w:id="277104742">
              <w:marLeft w:val="0"/>
              <w:marRight w:val="0"/>
              <w:marTop w:val="0"/>
              <w:marBottom w:val="0"/>
              <w:divBdr>
                <w:top w:val="none" w:sz="0" w:space="0" w:color="auto"/>
                <w:left w:val="none" w:sz="0" w:space="0" w:color="auto"/>
                <w:bottom w:val="none" w:sz="0" w:space="0" w:color="auto"/>
                <w:right w:val="none" w:sz="0" w:space="0" w:color="auto"/>
              </w:divBdr>
              <w:divsChild>
                <w:div w:id="1972594592">
                  <w:marLeft w:val="0"/>
                  <w:marRight w:val="0"/>
                  <w:marTop w:val="0"/>
                  <w:marBottom w:val="0"/>
                  <w:divBdr>
                    <w:top w:val="none" w:sz="0" w:space="0" w:color="auto"/>
                    <w:left w:val="none" w:sz="0" w:space="0" w:color="auto"/>
                    <w:bottom w:val="none" w:sz="0" w:space="0" w:color="auto"/>
                    <w:right w:val="none" w:sz="0" w:space="0" w:color="auto"/>
                  </w:divBdr>
                  <w:divsChild>
                    <w:div w:id="400174430">
                      <w:marLeft w:val="120"/>
                      <w:marRight w:val="120"/>
                      <w:marTop w:val="60"/>
                      <w:marBottom w:val="75"/>
                      <w:divBdr>
                        <w:top w:val="none" w:sz="0" w:space="0" w:color="auto"/>
                        <w:left w:val="none" w:sz="0" w:space="0" w:color="auto"/>
                        <w:bottom w:val="none" w:sz="0" w:space="0" w:color="auto"/>
                        <w:right w:val="none" w:sz="0" w:space="0" w:color="auto"/>
                      </w:divBdr>
                      <w:divsChild>
                        <w:div w:id="4160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344052">
          <w:marLeft w:val="0"/>
          <w:marRight w:val="0"/>
          <w:marTop w:val="0"/>
          <w:marBottom w:val="0"/>
          <w:divBdr>
            <w:top w:val="none" w:sz="0" w:space="0" w:color="auto"/>
            <w:left w:val="none" w:sz="0" w:space="0" w:color="auto"/>
            <w:bottom w:val="none" w:sz="0" w:space="0" w:color="auto"/>
            <w:right w:val="none" w:sz="0" w:space="0" w:color="auto"/>
          </w:divBdr>
          <w:divsChild>
            <w:div w:id="497385082">
              <w:marLeft w:val="0"/>
              <w:marRight w:val="0"/>
              <w:marTop w:val="0"/>
              <w:marBottom w:val="0"/>
              <w:divBdr>
                <w:top w:val="none" w:sz="0" w:space="0" w:color="auto"/>
                <w:left w:val="none" w:sz="0" w:space="0" w:color="auto"/>
                <w:bottom w:val="none" w:sz="0" w:space="0" w:color="auto"/>
                <w:right w:val="none" w:sz="0" w:space="0" w:color="auto"/>
              </w:divBdr>
              <w:divsChild>
                <w:div w:id="1302997970">
                  <w:marLeft w:val="0"/>
                  <w:marRight w:val="0"/>
                  <w:marTop w:val="0"/>
                  <w:marBottom w:val="0"/>
                  <w:divBdr>
                    <w:top w:val="none" w:sz="0" w:space="0" w:color="auto"/>
                    <w:left w:val="none" w:sz="0" w:space="0" w:color="auto"/>
                    <w:bottom w:val="none" w:sz="0" w:space="0" w:color="auto"/>
                    <w:right w:val="none" w:sz="0" w:space="0" w:color="auto"/>
                  </w:divBdr>
                  <w:divsChild>
                    <w:div w:id="416679448">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370642376">
      <w:bodyDiv w:val="1"/>
      <w:marLeft w:val="0"/>
      <w:marRight w:val="0"/>
      <w:marTop w:val="0"/>
      <w:marBottom w:val="0"/>
      <w:divBdr>
        <w:top w:val="none" w:sz="0" w:space="0" w:color="auto"/>
        <w:left w:val="none" w:sz="0" w:space="0" w:color="auto"/>
        <w:bottom w:val="none" w:sz="0" w:space="0" w:color="auto"/>
        <w:right w:val="none" w:sz="0" w:space="0" w:color="auto"/>
      </w:divBdr>
      <w:divsChild>
        <w:div w:id="1242762523">
          <w:marLeft w:val="0"/>
          <w:marRight w:val="0"/>
          <w:marTop w:val="0"/>
          <w:marBottom w:val="0"/>
          <w:divBdr>
            <w:top w:val="none" w:sz="0" w:space="0" w:color="auto"/>
            <w:left w:val="none" w:sz="0" w:space="0" w:color="auto"/>
            <w:bottom w:val="none" w:sz="0" w:space="0" w:color="auto"/>
            <w:right w:val="none" w:sz="0" w:space="0" w:color="auto"/>
          </w:divBdr>
          <w:divsChild>
            <w:div w:id="1540118683">
              <w:marLeft w:val="0"/>
              <w:marRight w:val="0"/>
              <w:marTop w:val="0"/>
              <w:marBottom w:val="0"/>
              <w:divBdr>
                <w:top w:val="none" w:sz="0" w:space="0" w:color="auto"/>
                <w:left w:val="none" w:sz="0" w:space="0" w:color="auto"/>
                <w:bottom w:val="none" w:sz="0" w:space="0" w:color="auto"/>
                <w:right w:val="none" w:sz="0" w:space="0" w:color="auto"/>
              </w:divBdr>
              <w:divsChild>
                <w:div w:id="1510025915">
                  <w:marLeft w:val="0"/>
                  <w:marRight w:val="0"/>
                  <w:marTop w:val="0"/>
                  <w:marBottom w:val="0"/>
                  <w:divBdr>
                    <w:top w:val="none" w:sz="0" w:space="0" w:color="auto"/>
                    <w:left w:val="none" w:sz="0" w:space="0" w:color="auto"/>
                    <w:bottom w:val="none" w:sz="0" w:space="0" w:color="auto"/>
                    <w:right w:val="none" w:sz="0" w:space="0" w:color="auto"/>
                  </w:divBdr>
                  <w:divsChild>
                    <w:div w:id="2035425631">
                      <w:marLeft w:val="120"/>
                      <w:marRight w:val="120"/>
                      <w:marTop w:val="60"/>
                      <w:marBottom w:val="75"/>
                      <w:divBdr>
                        <w:top w:val="none" w:sz="0" w:space="0" w:color="auto"/>
                        <w:left w:val="none" w:sz="0" w:space="0" w:color="auto"/>
                        <w:bottom w:val="none" w:sz="0" w:space="0" w:color="auto"/>
                        <w:right w:val="none" w:sz="0" w:space="0" w:color="auto"/>
                      </w:divBdr>
                      <w:divsChild>
                        <w:div w:id="46874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460101">
          <w:marLeft w:val="0"/>
          <w:marRight w:val="0"/>
          <w:marTop w:val="0"/>
          <w:marBottom w:val="0"/>
          <w:divBdr>
            <w:top w:val="none" w:sz="0" w:space="0" w:color="auto"/>
            <w:left w:val="none" w:sz="0" w:space="0" w:color="auto"/>
            <w:bottom w:val="none" w:sz="0" w:space="0" w:color="auto"/>
            <w:right w:val="none" w:sz="0" w:space="0" w:color="auto"/>
          </w:divBdr>
          <w:divsChild>
            <w:div w:id="1019350215">
              <w:marLeft w:val="0"/>
              <w:marRight w:val="0"/>
              <w:marTop w:val="0"/>
              <w:marBottom w:val="0"/>
              <w:divBdr>
                <w:top w:val="none" w:sz="0" w:space="0" w:color="auto"/>
                <w:left w:val="none" w:sz="0" w:space="0" w:color="auto"/>
                <w:bottom w:val="none" w:sz="0" w:space="0" w:color="auto"/>
                <w:right w:val="none" w:sz="0" w:space="0" w:color="auto"/>
              </w:divBdr>
              <w:divsChild>
                <w:div w:id="335765439">
                  <w:marLeft w:val="0"/>
                  <w:marRight w:val="0"/>
                  <w:marTop w:val="0"/>
                  <w:marBottom w:val="0"/>
                  <w:divBdr>
                    <w:top w:val="none" w:sz="0" w:space="0" w:color="auto"/>
                    <w:left w:val="none" w:sz="0" w:space="0" w:color="auto"/>
                    <w:bottom w:val="none" w:sz="0" w:space="0" w:color="auto"/>
                    <w:right w:val="none" w:sz="0" w:space="0" w:color="auto"/>
                  </w:divBdr>
                  <w:divsChild>
                    <w:div w:id="108930608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392272312">
      <w:bodyDiv w:val="1"/>
      <w:marLeft w:val="0"/>
      <w:marRight w:val="0"/>
      <w:marTop w:val="0"/>
      <w:marBottom w:val="0"/>
      <w:divBdr>
        <w:top w:val="none" w:sz="0" w:space="0" w:color="auto"/>
        <w:left w:val="none" w:sz="0" w:space="0" w:color="auto"/>
        <w:bottom w:val="none" w:sz="0" w:space="0" w:color="auto"/>
        <w:right w:val="none" w:sz="0" w:space="0" w:color="auto"/>
      </w:divBdr>
      <w:divsChild>
        <w:div w:id="1764952371">
          <w:marLeft w:val="0"/>
          <w:marRight w:val="0"/>
          <w:marTop w:val="0"/>
          <w:marBottom w:val="0"/>
          <w:divBdr>
            <w:top w:val="none" w:sz="0" w:space="0" w:color="auto"/>
            <w:left w:val="none" w:sz="0" w:space="0" w:color="auto"/>
            <w:bottom w:val="none" w:sz="0" w:space="0" w:color="auto"/>
            <w:right w:val="none" w:sz="0" w:space="0" w:color="auto"/>
          </w:divBdr>
          <w:divsChild>
            <w:div w:id="1967077179">
              <w:marLeft w:val="0"/>
              <w:marRight w:val="0"/>
              <w:marTop w:val="0"/>
              <w:marBottom w:val="0"/>
              <w:divBdr>
                <w:top w:val="none" w:sz="0" w:space="0" w:color="auto"/>
                <w:left w:val="none" w:sz="0" w:space="0" w:color="auto"/>
                <w:bottom w:val="none" w:sz="0" w:space="0" w:color="auto"/>
                <w:right w:val="none" w:sz="0" w:space="0" w:color="auto"/>
              </w:divBdr>
              <w:divsChild>
                <w:div w:id="827786957">
                  <w:marLeft w:val="0"/>
                  <w:marRight w:val="0"/>
                  <w:marTop w:val="0"/>
                  <w:marBottom w:val="0"/>
                  <w:divBdr>
                    <w:top w:val="none" w:sz="0" w:space="0" w:color="auto"/>
                    <w:left w:val="none" w:sz="0" w:space="0" w:color="auto"/>
                    <w:bottom w:val="none" w:sz="0" w:space="0" w:color="auto"/>
                    <w:right w:val="none" w:sz="0" w:space="0" w:color="auto"/>
                  </w:divBdr>
                  <w:divsChild>
                    <w:div w:id="340661708">
                      <w:marLeft w:val="0"/>
                      <w:marRight w:val="0"/>
                      <w:marTop w:val="0"/>
                      <w:marBottom w:val="0"/>
                      <w:divBdr>
                        <w:top w:val="none" w:sz="0" w:space="0" w:color="auto"/>
                        <w:left w:val="none" w:sz="0" w:space="0" w:color="auto"/>
                        <w:bottom w:val="none" w:sz="0" w:space="0" w:color="auto"/>
                        <w:right w:val="none" w:sz="0" w:space="0" w:color="auto"/>
                      </w:divBdr>
                      <w:divsChild>
                        <w:div w:id="541748489">
                          <w:marLeft w:val="0"/>
                          <w:marRight w:val="0"/>
                          <w:marTop w:val="0"/>
                          <w:marBottom w:val="0"/>
                          <w:divBdr>
                            <w:top w:val="none" w:sz="0" w:space="0" w:color="auto"/>
                            <w:left w:val="none" w:sz="0" w:space="0" w:color="auto"/>
                            <w:bottom w:val="none" w:sz="0" w:space="0" w:color="auto"/>
                            <w:right w:val="none" w:sz="0" w:space="0" w:color="auto"/>
                          </w:divBdr>
                          <w:divsChild>
                            <w:div w:id="906035264">
                              <w:marLeft w:val="0"/>
                              <w:marRight w:val="0"/>
                              <w:marTop w:val="0"/>
                              <w:marBottom w:val="0"/>
                              <w:divBdr>
                                <w:top w:val="none" w:sz="0" w:space="0" w:color="auto"/>
                                <w:left w:val="none" w:sz="0" w:space="0" w:color="auto"/>
                                <w:bottom w:val="none" w:sz="0" w:space="0" w:color="auto"/>
                                <w:right w:val="none" w:sz="0" w:space="0" w:color="auto"/>
                              </w:divBdr>
                              <w:divsChild>
                                <w:div w:id="402028280">
                                  <w:marLeft w:val="0"/>
                                  <w:marRight w:val="0"/>
                                  <w:marTop w:val="0"/>
                                  <w:marBottom w:val="0"/>
                                  <w:divBdr>
                                    <w:top w:val="none" w:sz="0" w:space="0" w:color="auto"/>
                                    <w:left w:val="none" w:sz="0" w:space="0" w:color="auto"/>
                                    <w:bottom w:val="none" w:sz="0" w:space="0" w:color="auto"/>
                                    <w:right w:val="none" w:sz="0" w:space="0" w:color="auto"/>
                                  </w:divBdr>
                                  <w:divsChild>
                                    <w:div w:id="1989168694">
                                      <w:marLeft w:val="120"/>
                                      <w:marRight w:val="120"/>
                                      <w:marTop w:val="60"/>
                                      <w:marBottom w:val="75"/>
                                      <w:divBdr>
                                        <w:top w:val="none" w:sz="0" w:space="0" w:color="auto"/>
                                        <w:left w:val="none" w:sz="0" w:space="0" w:color="auto"/>
                                        <w:bottom w:val="none" w:sz="0" w:space="0" w:color="auto"/>
                                        <w:right w:val="none" w:sz="0" w:space="0" w:color="auto"/>
                                      </w:divBdr>
                                      <w:divsChild>
                                        <w:div w:id="4035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79239">
                          <w:marLeft w:val="0"/>
                          <w:marRight w:val="0"/>
                          <w:marTop w:val="0"/>
                          <w:marBottom w:val="0"/>
                          <w:divBdr>
                            <w:top w:val="none" w:sz="0" w:space="0" w:color="auto"/>
                            <w:left w:val="none" w:sz="0" w:space="0" w:color="auto"/>
                            <w:bottom w:val="none" w:sz="0" w:space="0" w:color="auto"/>
                            <w:right w:val="none" w:sz="0" w:space="0" w:color="auto"/>
                          </w:divBdr>
                          <w:divsChild>
                            <w:div w:id="569584464">
                              <w:marLeft w:val="0"/>
                              <w:marRight w:val="0"/>
                              <w:marTop w:val="0"/>
                              <w:marBottom w:val="0"/>
                              <w:divBdr>
                                <w:top w:val="none" w:sz="0" w:space="0" w:color="auto"/>
                                <w:left w:val="none" w:sz="0" w:space="0" w:color="auto"/>
                                <w:bottom w:val="none" w:sz="0" w:space="0" w:color="auto"/>
                                <w:right w:val="none" w:sz="0" w:space="0" w:color="auto"/>
                              </w:divBdr>
                              <w:divsChild>
                                <w:div w:id="1702317626">
                                  <w:marLeft w:val="0"/>
                                  <w:marRight w:val="0"/>
                                  <w:marTop w:val="0"/>
                                  <w:marBottom w:val="0"/>
                                  <w:divBdr>
                                    <w:top w:val="none" w:sz="0" w:space="0" w:color="auto"/>
                                    <w:left w:val="none" w:sz="0" w:space="0" w:color="auto"/>
                                    <w:bottom w:val="none" w:sz="0" w:space="0" w:color="auto"/>
                                    <w:right w:val="none" w:sz="0" w:space="0" w:color="auto"/>
                                  </w:divBdr>
                                  <w:divsChild>
                                    <w:div w:id="1001009415">
                                      <w:marLeft w:val="120"/>
                                      <w:marRight w:val="120"/>
                                      <w:marTop w:val="60"/>
                                      <w:marBottom w:val="75"/>
                                      <w:divBdr>
                                        <w:top w:val="none" w:sz="0" w:space="0" w:color="auto"/>
                                        <w:left w:val="none" w:sz="0" w:space="0" w:color="auto"/>
                                        <w:bottom w:val="none" w:sz="0" w:space="0" w:color="auto"/>
                                        <w:right w:val="none" w:sz="0" w:space="0" w:color="auto"/>
                                      </w:divBdr>
                                      <w:divsChild>
                                        <w:div w:id="5986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862175">
          <w:marLeft w:val="0"/>
          <w:marRight w:val="0"/>
          <w:marTop w:val="0"/>
          <w:marBottom w:val="0"/>
          <w:divBdr>
            <w:top w:val="none" w:sz="0" w:space="0" w:color="auto"/>
            <w:left w:val="none" w:sz="0" w:space="0" w:color="auto"/>
            <w:bottom w:val="none" w:sz="0" w:space="0" w:color="auto"/>
            <w:right w:val="none" w:sz="0" w:space="0" w:color="auto"/>
          </w:divBdr>
          <w:divsChild>
            <w:div w:id="31611238">
              <w:marLeft w:val="0"/>
              <w:marRight w:val="0"/>
              <w:marTop w:val="0"/>
              <w:marBottom w:val="0"/>
              <w:divBdr>
                <w:top w:val="none" w:sz="0" w:space="0" w:color="auto"/>
                <w:left w:val="none" w:sz="0" w:space="0" w:color="auto"/>
                <w:bottom w:val="none" w:sz="0" w:space="0" w:color="auto"/>
                <w:right w:val="none" w:sz="0" w:space="0" w:color="auto"/>
              </w:divBdr>
              <w:divsChild>
                <w:div w:id="1761481686">
                  <w:marLeft w:val="0"/>
                  <w:marRight w:val="0"/>
                  <w:marTop w:val="0"/>
                  <w:marBottom w:val="0"/>
                  <w:divBdr>
                    <w:top w:val="none" w:sz="0" w:space="0" w:color="auto"/>
                    <w:left w:val="none" w:sz="0" w:space="0" w:color="auto"/>
                    <w:bottom w:val="none" w:sz="0" w:space="0" w:color="auto"/>
                    <w:right w:val="none" w:sz="0" w:space="0" w:color="auto"/>
                  </w:divBdr>
                  <w:divsChild>
                    <w:div w:id="744759915">
                      <w:marLeft w:val="0"/>
                      <w:marRight w:val="0"/>
                      <w:marTop w:val="0"/>
                      <w:marBottom w:val="0"/>
                      <w:divBdr>
                        <w:top w:val="none" w:sz="0" w:space="0" w:color="auto"/>
                        <w:left w:val="none" w:sz="0" w:space="0" w:color="auto"/>
                        <w:bottom w:val="none" w:sz="0" w:space="0" w:color="auto"/>
                        <w:right w:val="none" w:sz="0" w:space="0" w:color="auto"/>
                      </w:divBdr>
                      <w:divsChild>
                        <w:div w:id="1311596966">
                          <w:marLeft w:val="0"/>
                          <w:marRight w:val="0"/>
                          <w:marTop w:val="0"/>
                          <w:marBottom w:val="0"/>
                          <w:divBdr>
                            <w:top w:val="none" w:sz="0" w:space="0" w:color="auto"/>
                            <w:left w:val="none" w:sz="0" w:space="0" w:color="auto"/>
                            <w:bottom w:val="none" w:sz="0" w:space="0" w:color="auto"/>
                            <w:right w:val="none" w:sz="0" w:space="0" w:color="auto"/>
                          </w:divBdr>
                          <w:divsChild>
                            <w:div w:id="753430614">
                              <w:marLeft w:val="0"/>
                              <w:marRight w:val="0"/>
                              <w:marTop w:val="0"/>
                              <w:marBottom w:val="0"/>
                              <w:divBdr>
                                <w:top w:val="none" w:sz="0" w:space="0" w:color="auto"/>
                                <w:left w:val="none" w:sz="0" w:space="0" w:color="auto"/>
                                <w:bottom w:val="none" w:sz="0" w:space="0" w:color="auto"/>
                                <w:right w:val="none" w:sz="0" w:space="0" w:color="auto"/>
                              </w:divBdr>
                              <w:divsChild>
                                <w:div w:id="1826624141">
                                  <w:marLeft w:val="0"/>
                                  <w:marRight w:val="0"/>
                                  <w:marTop w:val="0"/>
                                  <w:marBottom w:val="0"/>
                                  <w:divBdr>
                                    <w:top w:val="none" w:sz="0" w:space="0" w:color="auto"/>
                                    <w:left w:val="none" w:sz="0" w:space="0" w:color="auto"/>
                                    <w:bottom w:val="none" w:sz="0" w:space="0" w:color="auto"/>
                                    <w:right w:val="none" w:sz="0" w:space="0" w:color="auto"/>
                                  </w:divBdr>
                                </w:div>
                                <w:div w:id="1054892023">
                                  <w:marLeft w:val="0"/>
                                  <w:marRight w:val="0"/>
                                  <w:marTop w:val="0"/>
                                  <w:marBottom w:val="0"/>
                                  <w:divBdr>
                                    <w:top w:val="none" w:sz="0" w:space="0" w:color="auto"/>
                                    <w:left w:val="none" w:sz="0" w:space="0" w:color="auto"/>
                                    <w:bottom w:val="none" w:sz="0" w:space="0" w:color="auto"/>
                                    <w:right w:val="none" w:sz="0" w:space="0" w:color="auto"/>
                                  </w:divBdr>
                                </w:div>
                                <w:div w:id="630522680">
                                  <w:marLeft w:val="0"/>
                                  <w:marRight w:val="0"/>
                                  <w:marTop w:val="0"/>
                                  <w:marBottom w:val="0"/>
                                  <w:divBdr>
                                    <w:top w:val="none" w:sz="0" w:space="0" w:color="auto"/>
                                    <w:left w:val="none" w:sz="0" w:space="0" w:color="auto"/>
                                    <w:bottom w:val="none" w:sz="0" w:space="0" w:color="auto"/>
                                    <w:right w:val="none" w:sz="0" w:space="0" w:color="auto"/>
                                  </w:divBdr>
                                </w:div>
                                <w:div w:id="306859752">
                                  <w:marLeft w:val="0"/>
                                  <w:marRight w:val="0"/>
                                  <w:marTop w:val="0"/>
                                  <w:marBottom w:val="0"/>
                                  <w:divBdr>
                                    <w:top w:val="none" w:sz="0" w:space="0" w:color="auto"/>
                                    <w:left w:val="none" w:sz="0" w:space="0" w:color="auto"/>
                                    <w:bottom w:val="none" w:sz="0" w:space="0" w:color="auto"/>
                                    <w:right w:val="none" w:sz="0" w:space="0" w:color="auto"/>
                                  </w:divBdr>
                                </w:div>
                              </w:divsChild>
                            </w:div>
                            <w:div w:id="698240191">
                              <w:marLeft w:val="0"/>
                              <w:marRight w:val="0"/>
                              <w:marTop w:val="0"/>
                              <w:marBottom w:val="0"/>
                              <w:divBdr>
                                <w:top w:val="none" w:sz="0" w:space="0" w:color="auto"/>
                                <w:left w:val="none" w:sz="0" w:space="0" w:color="auto"/>
                                <w:bottom w:val="none" w:sz="0" w:space="0" w:color="auto"/>
                                <w:right w:val="none" w:sz="0" w:space="0" w:color="auto"/>
                              </w:divBdr>
                              <w:divsChild>
                                <w:div w:id="786192569">
                                  <w:marLeft w:val="0"/>
                                  <w:marRight w:val="0"/>
                                  <w:marTop w:val="0"/>
                                  <w:marBottom w:val="0"/>
                                  <w:divBdr>
                                    <w:top w:val="none" w:sz="0" w:space="0" w:color="auto"/>
                                    <w:left w:val="none" w:sz="0" w:space="0" w:color="auto"/>
                                    <w:bottom w:val="none" w:sz="0" w:space="0" w:color="auto"/>
                                    <w:right w:val="none" w:sz="0" w:space="0" w:color="auto"/>
                                  </w:divBdr>
                                </w:div>
                                <w:div w:id="1125270471">
                                  <w:marLeft w:val="0"/>
                                  <w:marRight w:val="0"/>
                                  <w:marTop w:val="0"/>
                                  <w:marBottom w:val="0"/>
                                  <w:divBdr>
                                    <w:top w:val="none" w:sz="0" w:space="0" w:color="auto"/>
                                    <w:left w:val="none" w:sz="0" w:space="0" w:color="auto"/>
                                    <w:bottom w:val="none" w:sz="0" w:space="0" w:color="auto"/>
                                    <w:right w:val="none" w:sz="0" w:space="0" w:color="auto"/>
                                  </w:divBdr>
                                </w:div>
                                <w:div w:id="1388339015">
                                  <w:marLeft w:val="0"/>
                                  <w:marRight w:val="0"/>
                                  <w:marTop w:val="0"/>
                                  <w:marBottom w:val="0"/>
                                  <w:divBdr>
                                    <w:top w:val="none" w:sz="0" w:space="0" w:color="auto"/>
                                    <w:left w:val="none" w:sz="0" w:space="0" w:color="auto"/>
                                    <w:bottom w:val="none" w:sz="0" w:space="0" w:color="auto"/>
                                    <w:right w:val="none" w:sz="0" w:space="0" w:color="auto"/>
                                  </w:divBdr>
                                </w:div>
                                <w:div w:id="120517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3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050683">
      <w:bodyDiv w:val="1"/>
      <w:marLeft w:val="0"/>
      <w:marRight w:val="0"/>
      <w:marTop w:val="0"/>
      <w:marBottom w:val="0"/>
      <w:divBdr>
        <w:top w:val="none" w:sz="0" w:space="0" w:color="auto"/>
        <w:left w:val="none" w:sz="0" w:space="0" w:color="auto"/>
        <w:bottom w:val="none" w:sz="0" w:space="0" w:color="auto"/>
        <w:right w:val="none" w:sz="0" w:space="0" w:color="auto"/>
      </w:divBdr>
      <w:divsChild>
        <w:div w:id="1487547720">
          <w:marLeft w:val="0"/>
          <w:marRight w:val="0"/>
          <w:marTop w:val="0"/>
          <w:marBottom w:val="0"/>
          <w:divBdr>
            <w:top w:val="none" w:sz="0" w:space="0" w:color="auto"/>
            <w:left w:val="none" w:sz="0" w:space="0" w:color="auto"/>
            <w:bottom w:val="none" w:sz="0" w:space="0" w:color="auto"/>
            <w:right w:val="none" w:sz="0" w:space="0" w:color="auto"/>
          </w:divBdr>
          <w:divsChild>
            <w:div w:id="756364991">
              <w:marLeft w:val="0"/>
              <w:marRight w:val="0"/>
              <w:marTop w:val="0"/>
              <w:marBottom w:val="0"/>
              <w:divBdr>
                <w:top w:val="none" w:sz="0" w:space="0" w:color="auto"/>
                <w:left w:val="none" w:sz="0" w:space="0" w:color="auto"/>
                <w:bottom w:val="none" w:sz="0" w:space="0" w:color="auto"/>
                <w:right w:val="none" w:sz="0" w:space="0" w:color="auto"/>
              </w:divBdr>
              <w:divsChild>
                <w:div w:id="1082725922">
                  <w:marLeft w:val="0"/>
                  <w:marRight w:val="0"/>
                  <w:marTop w:val="0"/>
                  <w:marBottom w:val="0"/>
                  <w:divBdr>
                    <w:top w:val="none" w:sz="0" w:space="0" w:color="auto"/>
                    <w:left w:val="none" w:sz="0" w:space="0" w:color="auto"/>
                    <w:bottom w:val="none" w:sz="0" w:space="0" w:color="auto"/>
                    <w:right w:val="none" w:sz="0" w:space="0" w:color="auto"/>
                  </w:divBdr>
                  <w:divsChild>
                    <w:div w:id="1957520146">
                      <w:marLeft w:val="120"/>
                      <w:marRight w:val="120"/>
                      <w:marTop w:val="60"/>
                      <w:marBottom w:val="75"/>
                      <w:divBdr>
                        <w:top w:val="none" w:sz="0" w:space="0" w:color="auto"/>
                        <w:left w:val="none" w:sz="0" w:space="0" w:color="auto"/>
                        <w:bottom w:val="none" w:sz="0" w:space="0" w:color="auto"/>
                        <w:right w:val="none" w:sz="0" w:space="0" w:color="auto"/>
                      </w:divBdr>
                      <w:divsChild>
                        <w:div w:id="797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966983">
          <w:marLeft w:val="0"/>
          <w:marRight w:val="0"/>
          <w:marTop w:val="0"/>
          <w:marBottom w:val="0"/>
          <w:divBdr>
            <w:top w:val="none" w:sz="0" w:space="0" w:color="auto"/>
            <w:left w:val="none" w:sz="0" w:space="0" w:color="auto"/>
            <w:bottom w:val="none" w:sz="0" w:space="0" w:color="auto"/>
            <w:right w:val="none" w:sz="0" w:space="0" w:color="auto"/>
          </w:divBdr>
          <w:divsChild>
            <w:div w:id="916399129">
              <w:marLeft w:val="0"/>
              <w:marRight w:val="0"/>
              <w:marTop w:val="0"/>
              <w:marBottom w:val="0"/>
              <w:divBdr>
                <w:top w:val="none" w:sz="0" w:space="0" w:color="auto"/>
                <w:left w:val="none" w:sz="0" w:space="0" w:color="auto"/>
                <w:bottom w:val="none" w:sz="0" w:space="0" w:color="auto"/>
                <w:right w:val="none" w:sz="0" w:space="0" w:color="auto"/>
              </w:divBdr>
              <w:divsChild>
                <w:div w:id="2056154228">
                  <w:marLeft w:val="0"/>
                  <w:marRight w:val="0"/>
                  <w:marTop w:val="0"/>
                  <w:marBottom w:val="0"/>
                  <w:divBdr>
                    <w:top w:val="none" w:sz="0" w:space="0" w:color="auto"/>
                    <w:left w:val="none" w:sz="0" w:space="0" w:color="auto"/>
                    <w:bottom w:val="none" w:sz="0" w:space="0" w:color="auto"/>
                    <w:right w:val="none" w:sz="0" w:space="0" w:color="auto"/>
                  </w:divBdr>
                  <w:divsChild>
                    <w:div w:id="750279870">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952084197">
      <w:bodyDiv w:val="1"/>
      <w:marLeft w:val="0"/>
      <w:marRight w:val="0"/>
      <w:marTop w:val="0"/>
      <w:marBottom w:val="0"/>
      <w:divBdr>
        <w:top w:val="none" w:sz="0" w:space="0" w:color="auto"/>
        <w:left w:val="none" w:sz="0" w:space="0" w:color="auto"/>
        <w:bottom w:val="none" w:sz="0" w:space="0" w:color="auto"/>
        <w:right w:val="none" w:sz="0" w:space="0" w:color="auto"/>
      </w:divBdr>
      <w:divsChild>
        <w:div w:id="1984970102">
          <w:marLeft w:val="0"/>
          <w:marRight w:val="0"/>
          <w:marTop w:val="0"/>
          <w:marBottom w:val="0"/>
          <w:divBdr>
            <w:top w:val="none" w:sz="0" w:space="0" w:color="auto"/>
            <w:left w:val="none" w:sz="0" w:space="0" w:color="auto"/>
            <w:bottom w:val="none" w:sz="0" w:space="0" w:color="auto"/>
            <w:right w:val="none" w:sz="0" w:space="0" w:color="auto"/>
          </w:divBdr>
          <w:divsChild>
            <w:div w:id="522403717">
              <w:marLeft w:val="0"/>
              <w:marRight w:val="0"/>
              <w:marTop w:val="0"/>
              <w:marBottom w:val="0"/>
              <w:divBdr>
                <w:top w:val="none" w:sz="0" w:space="0" w:color="auto"/>
                <w:left w:val="none" w:sz="0" w:space="0" w:color="auto"/>
                <w:bottom w:val="none" w:sz="0" w:space="0" w:color="auto"/>
                <w:right w:val="none" w:sz="0" w:space="0" w:color="auto"/>
              </w:divBdr>
              <w:divsChild>
                <w:div w:id="590699050">
                  <w:marLeft w:val="0"/>
                  <w:marRight w:val="0"/>
                  <w:marTop w:val="0"/>
                  <w:marBottom w:val="0"/>
                  <w:divBdr>
                    <w:top w:val="none" w:sz="0" w:space="0" w:color="auto"/>
                    <w:left w:val="none" w:sz="0" w:space="0" w:color="auto"/>
                    <w:bottom w:val="none" w:sz="0" w:space="0" w:color="auto"/>
                    <w:right w:val="none" w:sz="0" w:space="0" w:color="auto"/>
                  </w:divBdr>
                  <w:divsChild>
                    <w:div w:id="68619646">
                      <w:marLeft w:val="120"/>
                      <w:marRight w:val="120"/>
                      <w:marTop w:val="60"/>
                      <w:marBottom w:val="75"/>
                      <w:divBdr>
                        <w:top w:val="none" w:sz="0" w:space="0" w:color="auto"/>
                        <w:left w:val="none" w:sz="0" w:space="0" w:color="auto"/>
                        <w:bottom w:val="none" w:sz="0" w:space="0" w:color="auto"/>
                        <w:right w:val="none" w:sz="0" w:space="0" w:color="auto"/>
                      </w:divBdr>
                      <w:divsChild>
                        <w:div w:id="882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95553">
          <w:marLeft w:val="0"/>
          <w:marRight w:val="0"/>
          <w:marTop w:val="0"/>
          <w:marBottom w:val="0"/>
          <w:divBdr>
            <w:top w:val="none" w:sz="0" w:space="0" w:color="auto"/>
            <w:left w:val="none" w:sz="0" w:space="0" w:color="auto"/>
            <w:bottom w:val="none" w:sz="0" w:space="0" w:color="auto"/>
            <w:right w:val="none" w:sz="0" w:space="0" w:color="auto"/>
          </w:divBdr>
          <w:divsChild>
            <w:div w:id="1926572950">
              <w:marLeft w:val="0"/>
              <w:marRight w:val="0"/>
              <w:marTop w:val="0"/>
              <w:marBottom w:val="0"/>
              <w:divBdr>
                <w:top w:val="none" w:sz="0" w:space="0" w:color="auto"/>
                <w:left w:val="none" w:sz="0" w:space="0" w:color="auto"/>
                <w:bottom w:val="none" w:sz="0" w:space="0" w:color="auto"/>
                <w:right w:val="none" w:sz="0" w:space="0" w:color="auto"/>
              </w:divBdr>
              <w:divsChild>
                <w:div w:id="14581745">
                  <w:marLeft w:val="0"/>
                  <w:marRight w:val="0"/>
                  <w:marTop w:val="0"/>
                  <w:marBottom w:val="0"/>
                  <w:divBdr>
                    <w:top w:val="none" w:sz="0" w:space="0" w:color="auto"/>
                    <w:left w:val="none" w:sz="0" w:space="0" w:color="auto"/>
                    <w:bottom w:val="none" w:sz="0" w:space="0" w:color="auto"/>
                    <w:right w:val="none" w:sz="0" w:space="0" w:color="auto"/>
                  </w:divBdr>
                  <w:divsChild>
                    <w:div w:id="1379664476">
                      <w:marLeft w:val="120"/>
                      <w:marRight w:val="120"/>
                      <w:marTop w:val="60"/>
                      <w:marBottom w:val="75"/>
                      <w:divBdr>
                        <w:top w:val="none" w:sz="0" w:space="0" w:color="auto"/>
                        <w:left w:val="none" w:sz="0" w:space="0" w:color="auto"/>
                        <w:bottom w:val="none" w:sz="0" w:space="0" w:color="auto"/>
                        <w:right w:val="none" w:sz="0" w:space="0" w:color="auto"/>
                      </w:divBdr>
                      <w:divsChild>
                        <w:div w:id="19400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248330">
          <w:marLeft w:val="0"/>
          <w:marRight w:val="0"/>
          <w:marTop w:val="0"/>
          <w:marBottom w:val="0"/>
          <w:divBdr>
            <w:top w:val="none" w:sz="0" w:space="0" w:color="auto"/>
            <w:left w:val="none" w:sz="0" w:space="0" w:color="auto"/>
            <w:bottom w:val="none" w:sz="0" w:space="0" w:color="auto"/>
            <w:right w:val="none" w:sz="0" w:space="0" w:color="auto"/>
          </w:divBdr>
          <w:divsChild>
            <w:div w:id="614823703">
              <w:marLeft w:val="0"/>
              <w:marRight w:val="0"/>
              <w:marTop w:val="0"/>
              <w:marBottom w:val="0"/>
              <w:divBdr>
                <w:top w:val="none" w:sz="0" w:space="0" w:color="auto"/>
                <w:left w:val="none" w:sz="0" w:space="0" w:color="auto"/>
                <w:bottom w:val="none" w:sz="0" w:space="0" w:color="auto"/>
                <w:right w:val="none" w:sz="0" w:space="0" w:color="auto"/>
              </w:divBdr>
              <w:divsChild>
                <w:div w:id="58217499">
                  <w:marLeft w:val="0"/>
                  <w:marRight w:val="0"/>
                  <w:marTop w:val="0"/>
                  <w:marBottom w:val="0"/>
                  <w:divBdr>
                    <w:top w:val="none" w:sz="0" w:space="0" w:color="auto"/>
                    <w:left w:val="none" w:sz="0" w:space="0" w:color="auto"/>
                    <w:bottom w:val="none" w:sz="0" w:space="0" w:color="auto"/>
                    <w:right w:val="none" w:sz="0" w:space="0" w:color="auto"/>
                  </w:divBdr>
                  <w:divsChild>
                    <w:div w:id="960040421">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2009289786">
      <w:bodyDiv w:val="1"/>
      <w:marLeft w:val="0"/>
      <w:marRight w:val="0"/>
      <w:marTop w:val="0"/>
      <w:marBottom w:val="0"/>
      <w:divBdr>
        <w:top w:val="none" w:sz="0" w:space="0" w:color="auto"/>
        <w:left w:val="none" w:sz="0" w:space="0" w:color="auto"/>
        <w:bottom w:val="none" w:sz="0" w:space="0" w:color="auto"/>
        <w:right w:val="none" w:sz="0" w:space="0" w:color="auto"/>
      </w:divBdr>
      <w:divsChild>
        <w:div w:id="1551108488">
          <w:marLeft w:val="0"/>
          <w:marRight w:val="0"/>
          <w:marTop w:val="0"/>
          <w:marBottom w:val="0"/>
          <w:divBdr>
            <w:top w:val="none" w:sz="0" w:space="0" w:color="auto"/>
            <w:left w:val="none" w:sz="0" w:space="0" w:color="auto"/>
            <w:bottom w:val="none" w:sz="0" w:space="0" w:color="auto"/>
            <w:right w:val="none" w:sz="0" w:space="0" w:color="auto"/>
          </w:divBdr>
          <w:divsChild>
            <w:div w:id="478616957">
              <w:marLeft w:val="0"/>
              <w:marRight w:val="0"/>
              <w:marTop w:val="0"/>
              <w:marBottom w:val="0"/>
              <w:divBdr>
                <w:top w:val="none" w:sz="0" w:space="0" w:color="auto"/>
                <w:left w:val="none" w:sz="0" w:space="0" w:color="auto"/>
                <w:bottom w:val="none" w:sz="0" w:space="0" w:color="auto"/>
                <w:right w:val="none" w:sz="0" w:space="0" w:color="auto"/>
              </w:divBdr>
              <w:divsChild>
                <w:div w:id="741949649">
                  <w:marLeft w:val="0"/>
                  <w:marRight w:val="0"/>
                  <w:marTop w:val="0"/>
                  <w:marBottom w:val="0"/>
                  <w:divBdr>
                    <w:top w:val="none" w:sz="0" w:space="0" w:color="auto"/>
                    <w:left w:val="none" w:sz="0" w:space="0" w:color="auto"/>
                    <w:bottom w:val="none" w:sz="0" w:space="0" w:color="auto"/>
                    <w:right w:val="none" w:sz="0" w:space="0" w:color="auto"/>
                  </w:divBdr>
                  <w:divsChild>
                    <w:div w:id="612713481">
                      <w:marLeft w:val="120"/>
                      <w:marRight w:val="120"/>
                      <w:marTop w:val="60"/>
                      <w:marBottom w:val="75"/>
                      <w:divBdr>
                        <w:top w:val="none" w:sz="0" w:space="0" w:color="auto"/>
                        <w:left w:val="none" w:sz="0" w:space="0" w:color="auto"/>
                        <w:bottom w:val="none" w:sz="0" w:space="0" w:color="auto"/>
                        <w:right w:val="none" w:sz="0" w:space="0" w:color="auto"/>
                      </w:divBdr>
                      <w:divsChild>
                        <w:div w:id="16820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30809">
          <w:marLeft w:val="0"/>
          <w:marRight w:val="0"/>
          <w:marTop w:val="0"/>
          <w:marBottom w:val="0"/>
          <w:divBdr>
            <w:top w:val="none" w:sz="0" w:space="0" w:color="auto"/>
            <w:left w:val="none" w:sz="0" w:space="0" w:color="auto"/>
            <w:bottom w:val="none" w:sz="0" w:space="0" w:color="auto"/>
            <w:right w:val="none" w:sz="0" w:space="0" w:color="auto"/>
          </w:divBdr>
          <w:divsChild>
            <w:div w:id="475032294">
              <w:marLeft w:val="0"/>
              <w:marRight w:val="0"/>
              <w:marTop w:val="0"/>
              <w:marBottom w:val="0"/>
              <w:divBdr>
                <w:top w:val="none" w:sz="0" w:space="0" w:color="auto"/>
                <w:left w:val="none" w:sz="0" w:space="0" w:color="auto"/>
                <w:bottom w:val="none" w:sz="0" w:space="0" w:color="auto"/>
                <w:right w:val="none" w:sz="0" w:space="0" w:color="auto"/>
              </w:divBdr>
              <w:divsChild>
                <w:div w:id="2140957270">
                  <w:marLeft w:val="0"/>
                  <w:marRight w:val="0"/>
                  <w:marTop w:val="0"/>
                  <w:marBottom w:val="0"/>
                  <w:divBdr>
                    <w:top w:val="none" w:sz="0" w:space="0" w:color="auto"/>
                    <w:left w:val="none" w:sz="0" w:space="0" w:color="auto"/>
                    <w:bottom w:val="none" w:sz="0" w:space="0" w:color="auto"/>
                    <w:right w:val="none" w:sz="0" w:space="0" w:color="auto"/>
                  </w:divBdr>
                  <w:divsChild>
                    <w:div w:id="64724484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2025007963">
      <w:bodyDiv w:val="1"/>
      <w:marLeft w:val="0"/>
      <w:marRight w:val="0"/>
      <w:marTop w:val="0"/>
      <w:marBottom w:val="0"/>
      <w:divBdr>
        <w:top w:val="none" w:sz="0" w:space="0" w:color="auto"/>
        <w:left w:val="none" w:sz="0" w:space="0" w:color="auto"/>
        <w:bottom w:val="none" w:sz="0" w:space="0" w:color="auto"/>
        <w:right w:val="none" w:sz="0" w:space="0" w:color="auto"/>
      </w:divBdr>
      <w:divsChild>
        <w:div w:id="984160213">
          <w:marLeft w:val="0"/>
          <w:marRight w:val="0"/>
          <w:marTop w:val="0"/>
          <w:marBottom w:val="0"/>
          <w:divBdr>
            <w:top w:val="none" w:sz="0" w:space="0" w:color="auto"/>
            <w:left w:val="none" w:sz="0" w:space="0" w:color="auto"/>
            <w:bottom w:val="none" w:sz="0" w:space="0" w:color="auto"/>
            <w:right w:val="none" w:sz="0" w:space="0" w:color="auto"/>
          </w:divBdr>
          <w:divsChild>
            <w:div w:id="1983000414">
              <w:marLeft w:val="0"/>
              <w:marRight w:val="0"/>
              <w:marTop w:val="0"/>
              <w:marBottom w:val="0"/>
              <w:divBdr>
                <w:top w:val="none" w:sz="0" w:space="0" w:color="auto"/>
                <w:left w:val="none" w:sz="0" w:space="0" w:color="auto"/>
                <w:bottom w:val="none" w:sz="0" w:space="0" w:color="auto"/>
                <w:right w:val="none" w:sz="0" w:space="0" w:color="auto"/>
              </w:divBdr>
              <w:divsChild>
                <w:div w:id="1523011215">
                  <w:marLeft w:val="0"/>
                  <w:marRight w:val="0"/>
                  <w:marTop w:val="0"/>
                  <w:marBottom w:val="0"/>
                  <w:divBdr>
                    <w:top w:val="none" w:sz="0" w:space="0" w:color="auto"/>
                    <w:left w:val="none" w:sz="0" w:space="0" w:color="auto"/>
                    <w:bottom w:val="none" w:sz="0" w:space="0" w:color="auto"/>
                    <w:right w:val="none" w:sz="0" w:space="0" w:color="auto"/>
                  </w:divBdr>
                  <w:divsChild>
                    <w:div w:id="178592926">
                      <w:marLeft w:val="120"/>
                      <w:marRight w:val="120"/>
                      <w:marTop w:val="60"/>
                      <w:marBottom w:val="75"/>
                      <w:divBdr>
                        <w:top w:val="none" w:sz="0" w:space="0" w:color="auto"/>
                        <w:left w:val="none" w:sz="0" w:space="0" w:color="auto"/>
                        <w:bottom w:val="none" w:sz="0" w:space="0" w:color="auto"/>
                        <w:right w:val="none" w:sz="0" w:space="0" w:color="auto"/>
                      </w:divBdr>
                      <w:divsChild>
                        <w:div w:id="14623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6506">
          <w:marLeft w:val="0"/>
          <w:marRight w:val="0"/>
          <w:marTop w:val="0"/>
          <w:marBottom w:val="0"/>
          <w:divBdr>
            <w:top w:val="none" w:sz="0" w:space="0" w:color="auto"/>
            <w:left w:val="none" w:sz="0" w:space="0" w:color="auto"/>
            <w:bottom w:val="none" w:sz="0" w:space="0" w:color="auto"/>
            <w:right w:val="none" w:sz="0" w:space="0" w:color="auto"/>
          </w:divBdr>
          <w:divsChild>
            <w:div w:id="1816333409">
              <w:marLeft w:val="0"/>
              <w:marRight w:val="0"/>
              <w:marTop w:val="0"/>
              <w:marBottom w:val="0"/>
              <w:divBdr>
                <w:top w:val="none" w:sz="0" w:space="0" w:color="auto"/>
                <w:left w:val="none" w:sz="0" w:space="0" w:color="auto"/>
                <w:bottom w:val="none" w:sz="0" w:space="0" w:color="auto"/>
                <w:right w:val="none" w:sz="0" w:space="0" w:color="auto"/>
              </w:divBdr>
              <w:divsChild>
                <w:div w:id="497773158">
                  <w:marLeft w:val="0"/>
                  <w:marRight w:val="0"/>
                  <w:marTop w:val="0"/>
                  <w:marBottom w:val="0"/>
                  <w:divBdr>
                    <w:top w:val="none" w:sz="0" w:space="0" w:color="auto"/>
                    <w:left w:val="none" w:sz="0" w:space="0" w:color="auto"/>
                    <w:bottom w:val="none" w:sz="0" w:space="0" w:color="auto"/>
                    <w:right w:val="none" w:sz="0" w:space="0" w:color="auto"/>
                  </w:divBdr>
                  <w:divsChild>
                    <w:div w:id="1435830583">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03D8F-DD4C-4755-AEC6-9CA35DE1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25</Pages>
  <Words>8789</Words>
  <Characters>50100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PC-1221</cp:lastModifiedBy>
  <cp:revision>13</cp:revision>
  <dcterms:created xsi:type="dcterms:W3CDTF">2026-01-27T09:17:00Z</dcterms:created>
  <dcterms:modified xsi:type="dcterms:W3CDTF">2026-02-09T14:10:00Z</dcterms:modified>
</cp:coreProperties>
</file>